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46" w:rsidRDefault="00C92E50">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9A2846" w:rsidRDefault="00430B39">
      <w:pPr>
        <w:adjustRightInd/>
        <w:spacing w:line="240" w:lineRule="auto"/>
        <w:jc w:val="center"/>
        <w:textAlignment w:val="auto"/>
        <w:rPr>
          <w:rFonts w:ascii="宋体" w:hAnsi="宋体"/>
          <w:b/>
          <w:color w:val="000000"/>
          <w:kern w:val="2"/>
          <w:sz w:val="96"/>
          <w:szCs w:val="96"/>
        </w:rPr>
      </w:pPr>
      <w:r w:rsidRPr="00430B39">
        <w:rPr>
          <w:rFonts w:ascii="黑体" w:eastAsia="黑体" w:hAnsi="黑体" w:hint="eastAsia"/>
          <w:b/>
          <w:spacing w:val="4"/>
          <w:w w:val="90"/>
          <w:sz w:val="52"/>
          <w:szCs w:val="52"/>
        </w:rPr>
        <w:t>车身部VOCs设备转轮高温脱附项目</w:t>
      </w:r>
    </w:p>
    <w:p w:rsidR="009A2846" w:rsidRDefault="00C92E50">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9A2846" w:rsidRDefault="009A2846">
      <w:pPr>
        <w:jc w:val="center"/>
        <w:rPr>
          <w:rFonts w:ascii="隶书" w:eastAsia="隶书" w:hAnsi="宋体"/>
          <w:color w:val="000000"/>
          <w:sz w:val="36"/>
          <w:szCs w:val="36"/>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430B39" w:rsidRDefault="00430B39" w:rsidP="00430B39">
      <w:pPr>
        <w:pStyle w:val="2"/>
        <w:ind w:firstLine="480"/>
      </w:pPr>
    </w:p>
    <w:p w:rsidR="00430B39" w:rsidRDefault="00430B39" w:rsidP="00430B39">
      <w:pPr>
        <w:pStyle w:val="2"/>
        <w:ind w:firstLine="480"/>
      </w:pPr>
    </w:p>
    <w:p w:rsidR="00430B39" w:rsidRPr="00430B39" w:rsidRDefault="00430B39" w:rsidP="00430B39">
      <w:pPr>
        <w:pStyle w:val="2"/>
        <w:ind w:firstLine="480"/>
      </w:pPr>
    </w:p>
    <w:p w:rsidR="009A2846" w:rsidRDefault="009A2846">
      <w:pPr>
        <w:spacing w:before="240"/>
        <w:rPr>
          <w:color w:val="000000"/>
        </w:rPr>
      </w:pPr>
    </w:p>
    <w:p w:rsidR="009A2846" w:rsidRDefault="009A2846">
      <w:pPr>
        <w:spacing w:before="240"/>
        <w:jc w:val="center"/>
        <w:rPr>
          <w:rFonts w:ascii="隶书" w:eastAsia="隶书" w:hAnsi="宋体"/>
          <w:color w:val="000000"/>
          <w:sz w:val="56"/>
          <w:szCs w:val="48"/>
        </w:rPr>
      </w:pPr>
    </w:p>
    <w:p w:rsidR="009A2846" w:rsidRDefault="00C92E50">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9A2846" w:rsidRDefault="00C92E50">
      <w:pPr>
        <w:jc w:val="center"/>
        <w:rPr>
          <w:rFonts w:ascii="黑体" w:eastAsia="黑体"/>
          <w:sz w:val="28"/>
        </w:rPr>
      </w:pPr>
      <w:r>
        <w:rPr>
          <w:rFonts w:ascii="黑体" w:eastAsia="黑体"/>
          <w:sz w:val="28"/>
        </w:rPr>
        <w:t>2024</w:t>
      </w:r>
      <w:r>
        <w:rPr>
          <w:rFonts w:ascii="黑体" w:eastAsia="黑体" w:hint="eastAsia"/>
          <w:sz w:val="28"/>
        </w:rPr>
        <w:t>年</w:t>
      </w:r>
      <w:r w:rsidR="00430B39">
        <w:rPr>
          <w:rFonts w:ascii="黑体" w:eastAsia="黑体"/>
          <w:sz w:val="28"/>
        </w:rPr>
        <w:t>9</w:t>
      </w:r>
      <w:r>
        <w:rPr>
          <w:rFonts w:ascii="黑体" w:eastAsia="黑体" w:hint="eastAsia"/>
          <w:sz w:val="28"/>
        </w:rPr>
        <w:t>月</w:t>
      </w:r>
    </w:p>
    <w:p w:rsidR="009A2846" w:rsidRDefault="009A2846">
      <w:pPr>
        <w:jc w:val="center"/>
        <w:rPr>
          <w:rFonts w:ascii="黑体" w:eastAsia="黑体"/>
          <w:sz w:val="28"/>
        </w:rPr>
      </w:pPr>
    </w:p>
    <w:p w:rsidR="009A2846" w:rsidRDefault="009A2846">
      <w:pPr>
        <w:jc w:val="center"/>
        <w:rPr>
          <w:rFonts w:ascii="黑体" w:eastAsia="黑体"/>
          <w:sz w:val="28"/>
        </w:rPr>
      </w:pPr>
    </w:p>
    <w:p w:rsidR="009A2846" w:rsidRDefault="009A2846">
      <w:pPr>
        <w:jc w:val="center"/>
        <w:rPr>
          <w:rFonts w:ascii="黑体" w:eastAsia="黑体"/>
          <w:sz w:val="28"/>
        </w:rPr>
      </w:pPr>
    </w:p>
    <w:p w:rsidR="009A2846" w:rsidRDefault="009A2846">
      <w:pPr>
        <w:pStyle w:val="2"/>
        <w:ind w:firstLine="480"/>
      </w:pPr>
    </w:p>
    <w:p w:rsidR="009A2846" w:rsidRDefault="00C92E50">
      <w:pPr>
        <w:jc w:val="center"/>
        <w:rPr>
          <w:rFonts w:ascii="黑体" w:eastAsia="黑体"/>
          <w:sz w:val="52"/>
          <w:szCs w:val="52"/>
        </w:rPr>
      </w:pPr>
      <w:r>
        <w:rPr>
          <w:rFonts w:ascii="黑体" w:eastAsia="黑体" w:hint="eastAsia"/>
          <w:sz w:val="52"/>
          <w:szCs w:val="52"/>
        </w:rPr>
        <w:t>目   录</w:t>
      </w:r>
    </w:p>
    <w:p w:rsidR="009A2846" w:rsidRDefault="009A2846">
      <w:pPr>
        <w:spacing w:line="480" w:lineRule="auto"/>
        <w:jc w:val="center"/>
        <w:rPr>
          <w:rFonts w:ascii="黑体" w:eastAsia="黑体"/>
          <w:sz w:val="36"/>
          <w:szCs w:val="36"/>
        </w:rPr>
      </w:pPr>
    </w:p>
    <w:p w:rsidR="009A2846" w:rsidRDefault="00C92E50">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9A2846" w:rsidRDefault="00C92E50">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9A2846" w:rsidRDefault="00C92E50">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9A2846" w:rsidRDefault="00C92E50">
      <w:pPr>
        <w:spacing w:line="480" w:lineRule="auto"/>
        <w:jc w:val="left"/>
        <w:rPr>
          <w:rFonts w:ascii="黑体" w:eastAsia="黑体"/>
          <w:sz w:val="28"/>
        </w:rPr>
      </w:pPr>
      <w:r>
        <w:rPr>
          <w:rFonts w:ascii="黑体" w:eastAsia="黑体"/>
          <w:sz w:val="36"/>
          <w:szCs w:val="36"/>
        </w:rPr>
        <w:fldChar w:fldCharType="end"/>
      </w: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pStyle w:val="2"/>
        <w:ind w:firstLine="480"/>
      </w:pPr>
    </w:p>
    <w:p w:rsidR="009A2846" w:rsidRDefault="00C92E50">
      <w:pPr>
        <w:pStyle w:val="1"/>
        <w:numPr>
          <w:ilvl w:val="0"/>
          <w:numId w:val="4"/>
        </w:numPr>
        <w:ind w:right="235"/>
        <w:jc w:val="center"/>
        <w:rPr>
          <w:rFonts w:ascii="黑体" w:eastAsia="黑体"/>
          <w:sz w:val="30"/>
        </w:rPr>
      </w:pPr>
      <w:bookmarkStart w:id="0" w:name="_Ref50969958"/>
      <w:bookmarkStart w:id="1" w:name="_Ref50969914"/>
      <w:bookmarkStart w:id="2" w:name="_Ref50969767"/>
      <w:bookmarkStart w:id="3" w:name="_Ref50969769"/>
      <w:bookmarkStart w:id="4" w:name="_Toc50970585"/>
      <w:bookmarkStart w:id="5" w:name="_Ref50969924"/>
      <w:bookmarkStart w:id="6" w:name="_Toc525135786"/>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9A2846" w:rsidRDefault="009A2846">
      <w:pPr>
        <w:jc w:val="left"/>
      </w:pPr>
    </w:p>
    <w:p w:rsidR="009A2846" w:rsidRDefault="00C92E50">
      <w:pPr>
        <w:spacing w:line="360" w:lineRule="auto"/>
        <w:ind w:rightChars="-23" w:right="-55"/>
        <w:jc w:val="left"/>
        <w:rPr>
          <w:rFonts w:asciiTheme="minorEastAsia" w:eastAsiaTheme="minorEastAsia" w:hAnsiTheme="minorEastAsia"/>
          <w:bCs/>
          <w:szCs w:val="24"/>
          <w:u w:val="single"/>
        </w:rPr>
      </w:pPr>
      <w:r>
        <w:rPr>
          <w:rFonts w:asciiTheme="minorEastAsia" w:eastAsiaTheme="minorEastAsia" w:hAnsiTheme="minorEastAsia" w:hint="eastAsia"/>
          <w:szCs w:val="24"/>
        </w:rPr>
        <w:t>现拟对中国重汽集团济宁商用车有限公司</w:t>
      </w:r>
      <w:r>
        <w:rPr>
          <w:rFonts w:ascii="宋体" w:hAnsi="宋体" w:hint="eastAsia"/>
          <w:szCs w:val="24"/>
          <w:u w:val="single"/>
        </w:rPr>
        <w:t>济宁</w:t>
      </w:r>
      <w:r>
        <w:rPr>
          <w:rFonts w:asciiTheme="minorEastAsia" w:eastAsiaTheme="minorEastAsia" w:hAnsiTheme="minorEastAsia" w:hint="eastAsia"/>
          <w:szCs w:val="24"/>
          <w:u w:val="single"/>
        </w:rPr>
        <w:t>商用车公司</w:t>
      </w:r>
      <w:r w:rsidR="00430B39" w:rsidRPr="00430B39">
        <w:rPr>
          <w:rFonts w:asciiTheme="minorEastAsia" w:eastAsiaTheme="minorEastAsia" w:hAnsiTheme="minorEastAsia" w:hint="eastAsia"/>
          <w:szCs w:val="24"/>
          <w:u w:val="single"/>
        </w:rPr>
        <w:t>车身部VOCs</w:t>
      </w:r>
      <w:r w:rsidR="00430B39">
        <w:rPr>
          <w:rFonts w:asciiTheme="minorEastAsia" w:eastAsiaTheme="minorEastAsia" w:hAnsiTheme="minorEastAsia" w:hint="eastAsia"/>
          <w:szCs w:val="24"/>
          <w:u w:val="single"/>
        </w:rPr>
        <w:t>设备转轮高温脱附项</w:t>
      </w:r>
      <w:r>
        <w:rPr>
          <w:rFonts w:asciiTheme="minorEastAsia" w:eastAsiaTheme="minorEastAsia" w:hAnsiTheme="minorEastAsia" w:hint="eastAsia"/>
          <w:szCs w:val="24"/>
          <w:u w:val="single"/>
        </w:rPr>
        <w:t>目</w:t>
      </w:r>
      <w:r>
        <w:rPr>
          <w:rFonts w:asciiTheme="minorEastAsia" w:eastAsiaTheme="minorEastAsia" w:hAnsiTheme="minorEastAsia" w:hint="eastAsia"/>
          <w:szCs w:val="24"/>
        </w:rPr>
        <w:t>进行公开招标，欢迎有相关资质及业务能力参加投标。</w:t>
      </w:r>
    </w:p>
    <w:p w:rsidR="009A2846" w:rsidRDefault="00C92E50">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9A2846" w:rsidRDefault="00C92E50">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Pr="00C92E50">
        <w:rPr>
          <w:rFonts w:ascii="宋体" w:hAnsi="宋体" w:hint="eastAsia"/>
          <w:szCs w:val="24"/>
          <w:u w:val="single"/>
        </w:rPr>
        <w:t>济</w:t>
      </w:r>
      <w:r>
        <w:rPr>
          <w:rFonts w:ascii="宋体" w:hAnsi="宋体" w:hint="eastAsia"/>
          <w:szCs w:val="24"/>
          <w:u w:val="single"/>
        </w:rPr>
        <w:t>宁</w:t>
      </w:r>
      <w:r>
        <w:rPr>
          <w:rFonts w:asciiTheme="minorEastAsia" w:eastAsiaTheme="minorEastAsia" w:hAnsiTheme="minorEastAsia" w:hint="eastAsia"/>
          <w:szCs w:val="24"/>
          <w:u w:val="single"/>
        </w:rPr>
        <w:t>商用车公司</w:t>
      </w:r>
      <w:r w:rsidR="00430B39" w:rsidRPr="00430B39">
        <w:rPr>
          <w:rFonts w:asciiTheme="minorEastAsia" w:eastAsiaTheme="minorEastAsia" w:hAnsiTheme="minorEastAsia" w:hint="eastAsia"/>
          <w:szCs w:val="24"/>
          <w:u w:val="single"/>
        </w:rPr>
        <w:t>车身部VOCs设备转轮高温脱附项目</w:t>
      </w:r>
    </w:p>
    <w:p w:rsidR="009A2846" w:rsidRDefault="00C92E50">
      <w:pPr>
        <w:spacing w:line="360" w:lineRule="auto"/>
        <w:ind w:firstLineChars="200" w:firstLine="482"/>
        <w:rPr>
          <w:rFonts w:ascii="宋体" w:hAnsi="宋体"/>
          <w:b/>
        </w:rPr>
      </w:pPr>
      <w:r>
        <w:rPr>
          <w:rFonts w:ascii="宋体" w:hAnsi="宋体" w:hint="eastAsia"/>
          <w:b/>
        </w:rPr>
        <w:t>招标内容</w:t>
      </w:r>
      <w:bookmarkEnd w:id="10"/>
      <w:bookmarkEnd w:id="11"/>
    </w:p>
    <w:p w:rsidR="00430B39" w:rsidRDefault="00C92E50">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Pr="00C92E50">
        <w:rPr>
          <w:rFonts w:ascii="宋体" w:hAnsi="宋体" w:hint="eastAsia"/>
          <w:szCs w:val="24"/>
          <w:u w:val="single"/>
        </w:rPr>
        <w:t>济</w:t>
      </w:r>
      <w:r>
        <w:rPr>
          <w:rFonts w:ascii="宋体" w:hAnsi="宋体" w:hint="eastAsia"/>
          <w:szCs w:val="24"/>
          <w:u w:val="single"/>
        </w:rPr>
        <w:t>宁</w:t>
      </w:r>
      <w:r>
        <w:rPr>
          <w:rFonts w:asciiTheme="minorEastAsia" w:eastAsiaTheme="minorEastAsia" w:hAnsiTheme="minorEastAsia" w:hint="eastAsia"/>
          <w:szCs w:val="24"/>
          <w:u w:val="single"/>
        </w:rPr>
        <w:t>商用车公司</w:t>
      </w:r>
      <w:r w:rsidR="00430B39" w:rsidRPr="00430B39">
        <w:rPr>
          <w:rFonts w:asciiTheme="minorEastAsia" w:eastAsiaTheme="minorEastAsia" w:hAnsiTheme="minorEastAsia" w:hint="eastAsia"/>
          <w:szCs w:val="24"/>
          <w:u w:val="single"/>
        </w:rPr>
        <w:t>车身部VOCs设备转轮高温脱附项目</w:t>
      </w:r>
    </w:p>
    <w:p w:rsidR="009A2846" w:rsidRDefault="00C92E50">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9A2846" w:rsidRDefault="00C92E50">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9A2846" w:rsidRDefault="00C92E50">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9A2846" w:rsidRDefault="00C92E50">
      <w:pPr>
        <w:pStyle w:val="a8"/>
        <w:ind w:firstLineChars="200" w:firstLine="480"/>
        <w:rPr>
          <w:rFonts w:ascii="宋体" w:hAnsi="宋体"/>
          <w:kern w:val="2"/>
          <w:sz w:val="24"/>
        </w:rPr>
      </w:pPr>
      <w:r>
        <w:rPr>
          <w:rFonts w:ascii="宋体" w:hAnsi="宋体" w:hint="eastAsia"/>
          <w:kern w:val="2"/>
          <w:sz w:val="24"/>
        </w:rPr>
        <w:t>3.2注册资本金不低于</w:t>
      </w:r>
      <w:r w:rsidR="00430B39">
        <w:rPr>
          <w:rFonts w:ascii="宋体" w:hAnsi="宋体"/>
          <w:kern w:val="2"/>
          <w:sz w:val="24"/>
        </w:rPr>
        <w:t>5</w:t>
      </w:r>
      <w:r>
        <w:rPr>
          <w:rFonts w:ascii="宋体" w:hAnsi="宋体"/>
          <w:kern w:val="2"/>
          <w:sz w:val="24"/>
        </w:rPr>
        <w:t>00</w:t>
      </w:r>
      <w:r>
        <w:rPr>
          <w:rFonts w:ascii="宋体" w:hAnsi="宋体" w:hint="eastAsia"/>
          <w:kern w:val="2"/>
          <w:sz w:val="24"/>
        </w:rPr>
        <w:t>万元。</w:t>
      </w:r>
    </w:p>
    <w:p w:rsidR="009A2846" w:rsidRDefault="00C92E50">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9A2846" w:rsidRDefault="00C92E50">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9A2846" w:rsidRDefault="00C92E50">
      <w:pPr>
        <w:spacing w:line="360" w:lineRule="auto"/>
        <w:ind w:firstLineChars="200" w:firstLine="482"/>
        <w:outlineLvl w:val="0"/>
        <w:rPr>
          <w:rFonts w:ascii="宋体" w:hAnsi="宋体"/>
          <w:b/>
        </w:rPr>
      </w:pPr>
      <w:bookmarkStart w:id="14" w:name="_Toc29809"/>
      <w:bookmarkStart w:id="15" w:name="_Toc16918"/>
      <w:r>
        <w:rPr>
          <w:rFonts w:ascii="宋体" w:hAnsi="宋体" w:hint="eastAsia"/>
          <w:b/>
        </w:rPr>
        <w:lastRenderedPageBreak/>
        <w:t>4、</w:t>
      </w:r>
      <w:r>
        <w:rPr>
          <w:rFonts w:ascii="宋体" w:hAnsi="宋体" w:hint="eastAsia"/>
          <w:b/>
          <w:bCs/>
        </w:rPr>
        <w:t>报名及招标文件的获取</w:t>
      </w:r>
      <w:bookmarkEnd w:id="14"/>
      <w:bookmarkEnd w:id="15"/>
    </w:p>
    <w:p w:rsidR="009A2846" w:rsidRDefault="00C92E50">
      <w:pPr>
        <w:spacing w:line="360" w:lineRule="auto"/>
        <w:ind w:firstLineChars="200" w:firstLine="480"/>
        <w:rPr>
          <w:rFonts w:ascii="宋体" w:hAnsi="宋体"/>
        </w:rPr>
      </w:pPr>
      <w:r>
        <w:rPr>
          <w:rFonts w:ascii="宋体" w:hAnsi="宋体" w:hint="eastAsia"/>
        </w:rPr>
        <w:t>4.1报名方式：</w:t>
      </w:r>
    </w:p>
    <w:p w:rsidR="009A2846" w:rsidRDefault="00C92E50">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9" w:history="1">
        <w:r w:rsidR="00E13C7B" w:rsidRPr="00306EA8">
          <w:rPr>
            <w:rStyle w:val="aff1"/>
            <w:rFonts w:hAnsi="Courier New"/>
          </w:rPr>
          <w:t>https://ecaitong.sinotruk.com:8012/#/login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9A2846" w:rsidRDefault="00C92E50">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9A2846" w:rsidRDefault="00C92E50">
      <w:pPr>
        <w:spacing w:line="360" w:lineRule="auto"/>
        <w:ind w:firstLineChars="200" w:firstLine="482"/>
        <w:outlineLvl w:val="0"/>
        <w:rPr>
          <w:rFonts w:ascii="宋体" w:hAnsi="宋体"/>
          <w:b/>
          <w:sz w:val="22"/>
        </w:rPr>
      </w:pPr>
      <w:bookmarkStart w:id="16" w:name="_Toc11259"/>
      <w:bookmarkStart w:id="17" w:name="_Toc27874"/>
      <w:r>
        <w:rPr>
          <w:rFonts w:ascii="宋体" w:hAnsi="宋体" w:hint="eastAsia"/>
          <w:b/>
        </w:rPr>
        <w:t xml:space="preserve">5. </w:t>
      </w:r>
      <w:r>
        <w:rPr>
          <w:rFonts w:ascii="宋体" w:hAnsi="宋体"/>
          <w:b/>
          <w:sz w:val="22"/>
        </w:rPr>
        <w:t>投标文件的递交</w:t>
      </w:r>
      <w:bookmarkEnd w:id="16"/>
      <w:bookmarkEnd w:id="17"/>
    </w:p>
    <w:p w:rsidR="009A2846" w:rsidRDefault="00C92E50">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9A2846" w:rsidRDefault="00C92E50">
      <w:pPr>
        <w:autoSpaceDE w:val="0"/>
        <w:autoSpaceDN w:val="0"/>
        <w:snapToGrid w:val="0"/>
        <w:spacing w:line="360" w:lineRule="auto"/>
        <w:ind w:firstLineChars="200" w:firstLine="482"/>
        <w:jc w:val="left"/>
        <w:outlineLvl w:val="0"/>
        <w:rPr>
          <w:rFonts w:ascii="宋体" w:hAnsi="宋体" w:cs="黑体"/>
          <w:b/>
        </w:rPr>
      </w:pPr>
      <w:bookmarkStart w:id="18" w:name="_Toc10126"/>
      <w:bookmarkStart w:id="19" w:name="_Toc7241"/>
      <w:r>
        <w:rPr>
          <w:rFonts w:ascii="宋体" w:hAnsi="宋体" w:cs="TimesNewRomanPSMT" w:hint="eastAsia"/>
          <w:b/>
        </w:rPr>
        <w:t xml:space="preserve">6、 </w:t>
      </w:r>
      <w:r>
        <w:rPr>
          <w:rFonts w:ascii="宋体" w:hAnsi="宋体" w:cs="黑体" w:hint="eastAsia"/>
          <w:b/>
        </w:rPr>
        <w:t>联系方式</w:t>
      </w:r>
      <w:bookmarkEnd w:id="18"/>
      <w:bookmarkEnd w:id="19"/>
    </w:p>
    <w:p w:rsidR="009A2846" w:rsidRDefault="00C92E50">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9A2846" w:rsidRDefault="00C92E50">
      <w:pPr>
        <w:autoSpaceDE w:val="0"/>
        <w:autoSpaceDN w:val="0"/>
        <w:snapToGrid w:val="0"/>
        <w:spacing w:line="360" w:lineRule="auto"/>
        <w:ind w:firstLineChars="200" w:firstLine="480"/>
        <w:jc w:val="left"/>
        <w:rPr>
          <w:szCs w:val="24"/>
        </w:rPr>
      </w:pPr>
      <w:r>
        <w:rPr>
          <w:rFonts w:ascii="宋体" w:hAnsi="宋体" w:hint="eastAsia"/>
        </w:rPr>
        <w:t xml:space="preserve">地    址： </w:t>
      </w:r>
      <w:r>
        <w:rPr>
          <w:rFonts w:ascii="宋体" w:hAnsi="宋体" w:hint="eastAsia"/>
          <w:szCs w:val="24"/>
        </w:rPr>
        <w:t>济宁市高新区诗仙路369号</w:t>
      </w:r>
    </w:p>
    <w:p w:rsidR="009A2846" w:rsidRDefault="009A2846">
      <w:pPr>
        <w:spacing w:line="360" w:lineRule="auto"/>
        <w:ind w:firstLineChars="200" w:firstLine="480"/>
        <w:rPr>
          <w:szCs w:val="24"/>
        </w:rPr>
      </w:pPr>
    </w:p>
    <w:p w:rsidR="009A2846" w:rsidRDefault="009A2846">
      <w:pPr>
        <w:spacing w:line="360" w:lineRule="auto"/>
        <w:rPr>
          <w:b/>
          <w:szCs w:val="24"/>
        </w:rPr>
      </w:pPr>
    </w:p>
    <w:p w:rsidR="009A2846" w:rsidRDefault="00C92E50">
      <w:pPr>
        <w:pStyle w:val="1"/>
        <w:numPr>
          <w:ilvl w:val="0"/>
          <w:numId w:val="4"/>
        </w:numPr>
        <w:ind w:right="235"/>
        <w:jc w:val="center"/>
        <w:rPr>
          <w:rFonts w:ascii="黑体" w:eastAsia="黑体"/>
          <w:sz w:val="30"/>
        </w:rPr>
      </w:pPr>
      <w:bookmarkStart w:id="20" w:name="_Toc47195288"/>
      <w:bookmarkStart w:id="21" w:name="_Toc50970586"/>
      <w:r>
        <w:rPr>
          <w:rFonts w:ascii="黑体" w:eastAsia="黑体" w:hint="eastAsia"/>
          <w:sz w:val="30"/>
        </w:rPr>
        <w:t>投标人须知</w:t>
      </w:r>
      <w:bookmarkEnd w:id="20"/>
      <w:bookmarkEnd w:id="21"/>
    </w:p>
    <w:p w:rsidR="009A2846" w:rsidRDefault="009A2846">
      <w:pPr>
        <w:spacing w:line="360" w:lineRule="atLeast"/>
        <w:jc w:val="center"/>
        <w:rPr>
          <w:rFonts w:ascii="宋体"/>
          <w:color w:val="000000"/>
        </w:rPr>
      </w:pPr>
    </w:p>
    <w:p w:rsidR="009A2846" w:rsidRDefault="00C92E50">
      <w:pPr>
        <w:pStyle w:val="afa"/>
      </w:pPr>
      <w:bookmarkStart w:id="22" w:name="_Toc46427157"/>
      <w:bookmarkStart w:id="23" w:name="_Toc47191017"/>
      <w:bookmarkStart w:id="24" w:name="_Toc46065995"/>
      <w:bookmarkStart w:id="25" w:name="_Toc47195290"/>
      <w:bookmarkStart w:id="26" w:name="_Toc46128437"/>
      <w:bookmarkStart w:id="27" w:name="_Toc46133813"/>
      <w:bookmarkStart w:id="28" w:name="_Toc45714591"/>
      <w:bookmarkStart w:id="29" w:name="_Toc46860611"/>
      <w:bookmarkStart w:id="30" w:name="_Toc50970587"/>
      <w:bookmarkStart w:id="31" w:name="_Toc46334600"/>
      <w:bookmarkStart w:id="32" w:name="_Toc46334523"/>
      <w:bookmarkStart w:id="33" w:name="_Toc46859479"/>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9A2846" w:rsidRDefault="00C92E50">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9A2846" w:rsidRDefault="00C92E50">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9A2846" w:rsidRDefault="00C92E50">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1.3</w:t>
      </w:r>
      <w:r>
        <w:rPr>
          <w:rFonts w:hint="eastAsia"/>
          <w:kern w:val="2"/>
          <w:szCs w:val="24"/>
        </w:rPr>
        <w:t>合格投标人</w:t>
      </w:r>
    </w:p>
    <w:p w:rsidR="009A2846" w:rsidRDefault="00C92E50">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9A2846" w:rsidRDefault="00C92E50">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9A2846" w:rsidRDefault="00C92E50">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9A2846" w:rsidRDefault="00C92E50">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9A2846" w:rsidRDefault="00C92E50">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9A2846" w:rsidRDefault="00C92E50">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9A2846" w:rsidRDefault="00C92E50">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由同一专业的单位组成的联合体，按照资质等级较低的单位确定资质等级；</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9A2846" w:rsidRDefault="009A2846"/>
    <w:p w:rsidR="009A2846" w:rsidRDefault="00C92E50">
      <w:pPr>
        <w:pStyle w:val="afa"/>
      </w:pPr>
      <w:bookmarkStart w:id="34" w:name="_Toc46334524"/>
      <w:bookmarkStart w:id="35" w:name="_Toc46860612"/>
      <w:bookmarkStart w:id="36" w:name="_Toc46133814"/>
      <w:bookmarkStart w:id="37" w:name="_Toc46427158"/>
      <w:bookmarkStart w:id="38" w:name="_Toc46859480"/>
      <w:bookmarkStart w:id="39" w:name="_Toc46334601"/>
      <w:bookmarkStart w:id="40" w:name="_Toc45714592"/>
      <w:bookmarkStart w:id="41" w:name="_Toc47191018"/>
      <w:bookmarkStart w:id="42" w:name="_Toc46128438"/>
      <w:bookmarkStart w:id="43" w:name="_Toc47195291"/>
      <w:bookmarkStart w:id="44" w:name="_Toc50970588"/>
      <w:bookmarkStart w:id="45" w:name="_Toc46065996"/>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9A2846" w:rsidRDefault="00C92E50">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9A2846" w:rsidRDefault="00C92E50">
      <w:pPr>
        <w:pStyle w:val="afa"/>
      </w:pPr>
      <w:bookmarkStart w:id="46" w:name="_Toc46065997"/>
      <w:bookmarkStart w:id="47" w:name="_Toc47195292"/>
      <w:bookmarkStart w:id="48" w:name="_Toc46334602"/>
      <w:bookmarkStart w:id="49" w:name="_Toc45714593"/>
      <w:bookmarkStart w:id="50" w:name="_Toc46334525"/>
      <w:bookmarkStart w:id="51" w:name="_Toc47191019"/>
      <w:bookmarkStart w:id="52" w:name="_Toc46860613"/>
      <w:bookmarkStart w:id="53" w:name="_Toc46859481"/>
      <w:bookmarkStart w:id="54" w:name="_Toc50970589"/>
      <w:bookmarkStart w:id="55" w:name="_Toc46133815"/>
      <w:bookmarkStart w:id="56" w:name="_Toc46427159"/>
      <w:bookmarkStart w:id="57" w:name="_Toc46128439"/>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9A2846" w:rsidRDefault="00C92E50">
      <w:pPr>
        <w:adjustRightInd/>
        <w:spacing w:line="360" w:lineRule="auto"/>
        <w:ind w:firstLineChars="200" w:firstLine="480"/>
        <w:textAlignment w:val="auto"/>
        <w:rPr>
          <w:kern w:val="2"/>
          <w:szCs w:val="24"/>
        </w:rPr>
      </w:pPr>
      <w:r>
        <w:rPr>
          <w:kern w:val="2"/>
          <w:szCs w:val="24"/>
        </w:rPr>
        <w:lastRenderedPageBreak/>
        <w:t>3.1</w:t>
      </w:r>
      <w:r>
        <w:rPr>
          <w:rFonts w:hint="eastAsia"/>
          <w:kern w:val="2"/>
          <w:szCs w:val="24"/>
        </w:rPr>
        <w:t>投标人自行承担准备和参加投标活动发生的全部费用。</w:t>
      </w:r>
    </w:p>
    <w:p w:rsidR="009A2846" w:rsidRDefault="009A2846"/>
    <w:p w:rsidR="009A2846" w:rsidRDefault="00C92E50">
      <w:pPr>
        <w:pStyle w:val="afa"/>
      </w:pPr>
      <w:bookmarkStart w:id="58" w:name="_Toc45714594"/>
      <w:bookmarkStart w:id="59" w:name="_Toc47191020"/>
      <w:bookmarkStart w:id="60" w:name="_Toc46859482"/>
      <w:bookmarkStart w:id="61" w:name="_Toc50970590"/>
      <w:bookmarkStart w:id="62" w:name="_Toc46065998"/>
      <w:bookmarkStart w:id="63" w:name="_Toc46133816"/>
      <w:bookmarkStart w:id="64" w:name="_Toc46860614"/>
      <w:bookmarkStart w:id="65" w:name="_Toc47195293"/>
      <w:bookmarkStart w:id="66" w:name="_Toc46128440"/>
      <w:bookmarkStart w:id="67" w:name="_Toc46334526"/>
      <w:bookmarkStart w:id="68" w:name="_Toc46334603"/>
      <w:bookmarkStart w:id="69" w:name="_Toc46427160"/>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9A2846" w:rsidRDefault="00C92E50">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9A2846" w:rsidRDefault="00C92E50">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9A2846" w:rsidRDefault="00C92E50">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9A2846" w:rsidRDefault="00C92E50">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9A2846" w:rsidRDefault="00C92E50">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9A2846" w:rsidRDefault="00C92E50">
      <w:pPr>
        <w:pStyle w:val="afa"/>
      </w:pPr>
      <w:bookmarkStart w:id="70" w:name="_Toc46066000"/>
      <w:bookmarkStart w:id="71" w:name="_Toc46334528"/>
      <w:bookmarkStart w:id="72" w:name="_Toc47195295"/>
      <w:bookmarkStart w:id="73" w:name="_Toc46860616"/>
      <w:bookmarkStart w:id="74" w:name="_Toc46859484"/>
      <w:bookmarkStart w:id="75" w:name="_Toc46128442"/>
      <w:bookmarkStart w:id="76" w:name="_Toc47191022"/>
      <w:bookmarkStart w:id="77" w:name="_Toc50970591"/>
      <w:bookmarkStart w:id="78" w:name="_Toc45714596"/>
      <w:bookmarkStart w:id="79" w:name="_Toc46133818"/>
      <w:bookmarkStart w:id="80" w:name="_Toc46334605"/>
      <w:bookmarkStart w:id="81" w:name="_Toc46427162"/>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9A2846" w:rsidRDefault="00C92E50">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9A2846" w:rsidRDefault="00C92E50">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9A2846" w:rsidRDefault="00C92E50">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9A2846" w:rsidRDefault="00C92E50">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9A2846" w:rsidRDefault="00C92E50">
      <w:pPr>
        <w:adjustRightInd/>
        <w:spacing w:line="360" w:lineRule="auto"/>
        <w:ind w:firstLineChars="200" w:firstLine="48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rsidR="009A2846" w:rsidRDefault="00C92E50">
      <w:pPr>
        <w:pStyle w:val="afa"/>
      </w:pPr>
      <w:bookmarkStart w:id="82" w:name="_Toc46859485"/>
      <w:bookmarkStart w:id="83" w:name="_Toc46860617"/>
      <w:bookmarkStart w:id="84" w:name="_Toc46427163"/>
      <w:bookmarkStart w:id="85" w:name="_Toc45714597"/>
      <w:bookmarkStart w:id="86" w:name="_Toc50970592"/>
      <w:bookmarkStart w:id="87" w:name="_Toc46334529"/>
      <w:bookmarkStart w:id="88" w:name="_Toc46133819"/>
      <w:bookmarkStart w:id="89" w:name="_Toc47191023"/>
      <w:bookmarkStart w:id="90" w:name="_Toc46128443"/>
      <w:bookmarkStart w:id="91" w:name="_Toc47195296"/>
      <w:bookmarkStart w:id="92" w:name="_Toc46334606"/>
      <w:bookmarkStart w:id="93" w:name="_Toc46066001"/>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9A2846" w:rsidRDefault="00C92E50">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9A2846" w:rsidRDefault="00C92E50">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w:t>
      </w:r>
      <w:r>
        <w:rPr>
          <w:kern w:val="2"/>
          <w:szCs w:val="24"/>
        </w:rPr>
        <w:lastRenderedPageBreak/>
        <w:t>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9A2846" w:rsidRDefault="009A2846">
      <w:pPr>
        <w:spacing w:line="360" w:lineRule="atLeast"/>
        <w:rPr>
          <w:rFonts w:ascii="宋体"/>
          <w:color w:val="000000"/>
        </w:rPr>
      </w:pPr>
    </w:p>
    <w:p w:rsidR="009A2846" w:rsidRDefault="00C92E50">
      <w:pPr>
        <w:pStyle w:val="afa"/>
      </w:pPr>
      <w:bookmarkStart w:id="94" w:name="_Toc46133820"/>
      <w:bookmarkStart w:id="95" w:name="_Toc46128444"/>
      <w:bookmarkStart w:id="96" w:name="_Toc46860618"/>
      <w:bookmarkStart w:id="97" w:name="_Toc46334530"/>
      <w:bookmarkStart w:id="98" w:name="_Toc47191024"/>
      <w:bookmarkStart w:id="99" w:name="_Toc50970593"/>
      <w:bookmarkStart w:id="100" w:name="_Toc46427164"/>
      <w:bookmarkStart w:id="101" w:name="_Toc46066002"/>
      <w:bookmarkStart w:id="102" w:name="_Toc45714598"/>
      <w:bookmarkStart w:id="103" w:name="_Toc46334607"/>
      <w:bookmarkStart w:id="104" w:name="_Toc46859486"/>
      <w:bookmarkStart w:id="105" w:name="_Toc47195297"/>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9A2846" w:rsidRDefault="00C92E50">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9A2846" w:rsidRDefault="00C92E50">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9A2846" w:rsidRDefault="00C92E50">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9A2846" w:rsidRDefault="00C92E50">
      <w:pPr>
        <w:pStyle w:val="afa"/>
      </w:pPr>
      <w:bookmarkStart w:id="106" w:name="_Toc45714600"/>
      <w:bookmarkStart w:id="107" w:name="_Toc46066004"/>
      <w:bookmarkStart w:id="108" w:name="_Toc46128446"/>
      <w:bookmarkStart w:id="109" w:name="_Toc47195299"/>
      <w:bookmarkStart w:id="110" w:name="_Toc46860620"/>
      <w:bookmarkStart w:id="111" w:name="_Toc46427166"/>
      <w:bookmarkStart w:id="112" w:name="_Toc50970595"/>
      <w:bookmarkStart w:id="113" w:name="_Toc46334609"/>
      <w:bookmarkStart w:id="114" w:name="_Toc46133822"/>
      <w:bookmarkStart w:id="115" w:name="_Toc47191026"/>
      <w:bookmarkStart w:id="116" w:name="_Toc46859488"/>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9A2846" w:rsidRDefault="00C92E50">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9A2846" w:rsidRDefault="00C92E50">
      <w:pPr>
        <w:numPr>
          <w:ilvl w:val="0"/>
          <w:numId w:val="6"/>
        </w:numPr>
        <w:adjustRightInd/>
        <w:spacing w:line="360" w:lineRule="auto"/>
        <w:textAlignment w:val="auto"/>
        <w:rPr>
          <w:kern w:val="2"/>
          <w:szCs w:val="24"/>
        </w:rPr>
      </w:pPr>
      <w:r>
        <w:rPr>
          <w:rFonts w:hint="eastAsia"/>
          <w:kern w:val="2"/>
          <w:szCs w:val="24"/>
        </w:rPr>
        <w:t>法定代表人身份证明；</w:t>
      </w:r>
    </w:p>
    <w:p w:rsidR="009A2846" w:rsidRDefault="00C92E50">
      <w:pPr>
        <w:numPr>
          <w:ilvl w:val="0"/>
          <w:numId w:val="6"/>
        </w:numPr>
        <w:adjustRightInd/>
        <w:spacing w:line="360" w:lineRule="auto"/>
        <w:textAlignment w:val="auto"/>
        <w:rPr>
          <w:kern w:val="2"/>
          <w:szCs w:val="24"/>
        </w:rPr>
      </w:pPr>
      <w:r>
        <w:rPr>
          <w:rFonts w:hint="eastAsia"/>
          <w:kern w:val="2"/>
          <w:szCs w:val="24"/>
        </w:rPr>
        <w:t>法人授权委托书及身份证；</w:t>
      </w:r>
    </w:p>
    <w:p w:rsidR="009A2846" w:rsidRDefault="00C92E50">
      <w:pPr>
        <w:numPr>
          <w:ilvl w:val="0"/>
          <w:numId w:val="6"/>
        </w:numPr>
        <w:adjustRightInd/>
        <w:spacing w:line="360" w:lineRule="auto"/>
        <w:textAlignment w:val="auto"/>
        <w:rPr>
          <w:kern w:val="2"/>
          <w:szCs w:val="24"/>
        </w:rPr>
      </w:pPr>
      <w:r>
        <w:rPr>
          <w:rFonts w:hint="eastAsia"/>
          <w:kern w:val="2"/>
          <w:szCs w:val="24"/>
        </w:rPr>
        <w:t>营业执照副本及复印件；</w:t>
      </w:r>
    </w:p>
    <w:p w:rsidR="009A2846" w:rsidRDefault="00C92E50">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9A2846" w:rsidRDefault="00C92E50">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9A2846" w:rsidRDefault="00C92E50">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rsidR="009A2846" w:rsidRDefault="00C92E50">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9A2846" w:rsidRDefault="00C92E50">
      <w:pPr>
        <w:numPr>
          <w:ilvl w:val="0"/>
          <w:numId w:val="7"/>
        </w:numPr>
        <w:adjustRightInd/>
        <w:spacing w:line="360" w:lineRule="auto"/>
        <w:textAlignment w:val="auto"/>
        <w:rPr>
          <w:kern w:val="2"/>
          <w:szCs w:val="24"/>
        </w:rPr>
      </w:pPr>
      <w:r>
        <w:rPr>
          <w:rFonts w:hint="eastAsia"/>
          <w:kern w:val="2"/>
          <w:szCs w:val="24"/>
        </w:rPr>
        <w:t>投标函；</w:t>
      </w:r>
    </w:p>
    <w:p w:rsidR="009A2846" w:rsidRDefault="00C92E50">
      <w:pPr>
        <w:numPr>
          <w:ilvl w:val="0"/>
          <w:numId w:val="7"/>
        </w:numPr>
        <w:adjustRightInd/>
        <w:spacing w:line="360" w:lineRule="auto"/>
        <w:textAlignment w:val="auto"/>
        <w:rPr>
          <w:kern w:val="2"/>
          <w:szCs w:val="24"/>
        </w:rPr>
      </w:pPr>
      <w:r>
        <w:rPr>
          <w:rFonts w:hint="eastAsia"/>
          <w:kern w:val="2"/>
          <w:szCs w:val="24"/>
        </w:rPr>
        <w:t>开标一览表；</w:t>
      </w:r>
    </w:p>
    <w:p w:rsidR="009A2846" w:rsidRDefault="00C92E50">
      <w:pPr>
        <w:numPr>
          <w:ilvl w:val="0"/>
          <w:numId w:val="7"/>
        </w:numPr>
        <w:adjustRightInd/>
        <w:spacing w:line="360" w:lineRule="auto"/>
        <w:textAlignment w:val="auto"/>
        <w:rPr>
          <w:kern w:val="2"/>
          <w:szCs w:val="24"/>
        </w:rPr>
      </w:pPr>
      <w:r>
        <w:rPr>
          <w:rFonts w:hint="eastAsia"/>
          <w:kern w:val="2"/>
          <w:szCs w:val="24"/>
        </w:rPr>
        <w:t>投标分项报价表；</w:t>
      </w:r>
    </w:p>
    <w:p w:rsidR="009A2846" w:rsidRDefault="00C92E50">
      <w:pPr>
        <w:numPr>
          <w:ilvl w:val="0"/>
          <w:numId w:val="7"/>
        </w:numPr>
        <w:adjustRightInd/>
        <w:spacing w:line="360" w:lineRule="auto"/>
        <w:textAlignment w:val="auto"/>
        <w:rPr>
          <w:rFonts w:ascii="宋体"/>
          <w:color w:val="000000"/>
        </w:rPr>
      </w:pPr>
      <w:r>
        <w:rPr>
          <w:rFonts w:hint="eastAsia"/>
          <w:kern w:val="2"/>
          <w:szCs w:val="24"/>
        </w:rPr>
        <w:t>商务条款偏离表；</w:t>
      </w:r>
    </w:p>
    <w:p w:rsidR="009A2846" w:rsidRDefault="00C92E50">
      <w:pPr>
        <w:spacing w:line="360" w:lineRule="auto"/>
        <w:rPr>
          <w:b/>
          <w:color w:val="000000"/>
        </w:rPr>
      </w:pPr>
      <w:r>
        <w:rPr>
          <w:b/>
          <w:color w:val="000000"/>
        </w:rPr>
        <w:t>9.</w:t>
      </w:r>
      <w:r>
        <w:rPr>
          <w:rFonts w:hint="eastAsia"/>
          <w:b/>
          <w:color w:val="000000"/>
        </w:rPr>
        <w:t>投标内容填写说明</w:t>
      </w:r>
    </w:p>
    <w:p w:rsidR="009A2846" w:rsidRDefault="00C92E50">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9A2846" w:rsidRDefault="00C92E50">
      <w:pPr>
        <w:adjustRightInd/>
        <w:spacing w:line="360" w:lineRule="auto"/>
        <w:ind w:firstLineChars="200" w:firstLine="480"/>
        <w:textAlignment w:val="auto"/>
        <w:rPr>
          <w:rFonts w:ascii="宋体"/>
          <w:color w:val="000000"/>
        </w:rPr>
      </w:pPr>
      <w:r>
        <w:rPr>
          <w:kern w:val="2"/>
          <w:szCs w:val="24"/>
        </w:rPr>
        <w:lastRenderedPageBreak/>
        <w:t>9.2</w:t>
      </w:r>
      <w:r>
        <w:rPr>
          <w:rFonts w:hint="eastAsia"/>
          <w:kern w:val="2"/>
          <w:szCs w:val="24"/>
        </w:rPr>
        <w:t>开标一览表为在开标仪式上唱标的内容，要求按格式填写、统一规范，不得自行增减内容。</w:t>
      </w:r>
    </w:p>
    <w:p w:rsidR="009A2846" w:rsidRDefault="00C92E50">
      <w:pPr>
        <w:pStyle w:val="afa"/>
      </w:pPr>
      <w:bookmarkStart w:id="118" w:name="_Toc46859489"/>
      <w:bookmarkStart w:id="119" w:name="_Toc46066005"/>
      <w:bookmarkStart w:id="120" w:name="_Toc46334533"/>
      <w:bookmarkStart w:id="121" w:name="_Toc46427167"/>
      <w:bookmarkStart w:id="122" w:name="_Toc47191027"/>
      <w:bookmarkStart w:id="123" w:name="_Toc50970596"/>
      <w:bookmarkStart w:id="124" w:name="_Toc47195300"/>
      <w:bookmarkStart w:id="125" w:name="_Toc45714601"/>
      <w:bookmarkStart w:id="126" w:name="_Toc46334610"/>
      <w:bookmarkStart w:id="127" w:name="_Toc46133823"/>
      <w:bookmarkStart w:id="128" w:name="_Toc46128447"/>
      <w:bookmarkStart w:id="129" w:name="_Toc46860621"/>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9A2846" w:rsidRDefault="00C92E50">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9A2846" w:rsidRDefault="00C92E50">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9A2846" w:rsidRDefault="00C92E50">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9A2846" w:rsidRDefault="00C92E50">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9A2846" w:rsidRDefault="00C92E50">
      <w:pPr>
        <w:pStyle w:val="afa"/>
      </w:pPr>
      <w:bookmarkStart w:id="130" w:name="_Toc46859490"/>
      <w:bookmarkStart w:id="131" w:name="_Toc46133824"/>
      <w:bookmarkStart w:id="132" w:name="_Toc46066006"/>
      <w:bookmarkStart w:id="133" w:name="_Toc47195301"/>
      <w:bookmarkStart w:id="134" w:name="_Toc46860622"/>
      <w:bookmarkStart w:id="135" w:name="_Toc47191028"/>
      <w:bookmarkStart w:id="136" w:name="_Toc46334611"/>
      <w:bookmarkStart w:id="137" w:name="_Toc46128448"/>
      <w:bookmarkStart w:id="138" w:name="_Toc45714602"/>
      <w:bookmarkStart w:id="139" w:name="_Toc46427168"/>
      <w:bookmarkStart w:id="140" w:name="_Toc50970597"/>
      <w:bookmarkStart w:id="141" w:name="_Toc4633453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9A2846" w:rsidRDefault="00C92E50">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9A2846" w:rsidRDefault="00C92E50">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9A2846" w:rsidRDefault="00C92E50">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9A2846" w:rsidRDefault="00C92E50">
      <w:pPr>
        <w:pStyle w:val="afa"/>
      </w:pPr>
      <w:bookmarkStart w:id="142" w:name="_Toc46427169"/>
      <w:bookmarkStart w:id="143" w:name="_Toc46859491"/>
      <w:bookmarkStart w:id="144" w:name="_Toc46860623"/>
      <w:bookmarkStart w:id="145" w:name="_Toc46334535"/>
      <w:bookmarkStart w:id="146" w:name="_Toc46334612"/>
      <w:bookmarkStart w:id="147" w:name="_Toc47191029"/>
      <w:bookmarkStart w:id="148" w:name="_Toc45714603"/>
      <w:bookmarkStart w:id="149" w:name="_Toc47195302"/>
      <w:bookmarkStart w:id="150" w:name="_Toc46133825"/>
      <w:bookmarkStart w:id="151" w:name="_Toc46128449"/>
      <w:bookmarkStart w:id="152" w:name="_Toc46066007"/>
      <w:bookmarkStart w:id="153" w:name="_Toc50970598"/>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9A2846" w:rsidRDefault="00C92E50">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9A2846" w:rsidRDefault="00C92E50">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9A2846" w:rsidRDefault="00C92E50">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9A2846" w:rsidRDefault="00C92E50">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9A2846" w:rsidRDefault="00C92E50">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9A2846" w:rsidRDefault="00C92E50">
      <w:pPr>
        <w:adjustRightInd/>
        <w:spacing w:line="360" w:lineRule="auto"/>
        <w:ind w:firstLineChars="200" w:firstLine="480"/>
        <w:textAlignment w:val="auto"/>
        <w:rPr>
          <w:kern w:val="2"/>
          <w:szCs w:val="24"/>
        </w:rPr>
      </w:pPr>
      <w:r>
        <w:rPr>
          <w:kern w:val="2"/>
          <w:szCs w:val="24"/>
        </w:rPr>
        <w:lastRenderedPageBreak/>
        <w:t>(1)</w:t>
      </w:r>
      <w:r>
        <w:rPr>
          <w:rFonts w:hint="eastAsia"/>
          <w:kern w:val="2"/>
          <w:szCs w:val="24"/>
        </w:rPr>
        <w:t>开标后在投标有效期间，投标人撤回其投标书；</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9A2846" w:rsidRDefault="009A2846">
      <w:pPr>
        <w:spacing w:line="360" w:lineRule="auto"/>
        <w:rPr>
          <w:rFonts w:ascii="宋体"/>
        </w:rPr>
      </w:pPr>
    </w:p>
    <w:p w:rsidR="009A2846" w:rsidRDefault="00C92E50">
      <w:pPr>
        <w:pStyle w:val="afa"/>
      </w:pPr>
      <w:bookmarkStart w:id="154" w:name="_Toc46334613"/>
      <w:bookmarkStart w:id="155" w:name="_Toc46066008"/>
      <w:bookmarkStart w:id="156" w:name="_Toc46334536"/>
      <w:bookmarkStart w:id="157" w:name="_Toc46133826"/>
      <w:bookmarkStart w:id="158" w:name="_Toc46427170"/>
      <w:bookmarkStart w:id="159" w:name="_Toc47191030"/>
      <w:bookmarkStart w:id="160" w:name="_Toc45714604"/>
      <w:bookmarkStart w:id="161" w:name="_Toc46859492"/>
      <w:bookmarkStart w:id="162" w:name="_Toc46860624"/>
      <w:bookmarkStart w:id="163" w:name="_Toc50970599"/>
      <w:bookmarkStart w:id="164" w:name="_Toc47195303"/>
      <w:bookmarkStart w:id="165" w:name="_Toc46128450"/>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9A2846" w:rsidRDefault="00C92E50">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9A2846" w:rsidRDefault="00C92E50">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9A2846" w:rsidRDefault="00C92E50">
      <w:pPr>
        <w:pStyle w:val="afa"/>
      </w:pPr>
      <w:bookmarkStart w:id="166" w:name="_Toc46427171"/>
      <w:bookmarkStart w:id="167" w:name="_Toc46334537"/>
      <w:bookmarkStart w:id="168" w:name="_Toc47191031"/>
      <w:bookmarkStart w:id="169" w:name="_Toc45714605"/>
      <w:bookmarkStart w:id="170" w:name="_Toc46128451"/>
      <w:bookmarkStart w:id="171" w:name="_Toc46859493"/>
      <w:bookmarkStart w:id="172" w:name="_Toc46334614"/>
      <w:bookmarkStart w:id="173" w:name="_Toc47195304"/>
      <w:bookmarkStart w:id="174" w:name="_Toc46066009"/>
      <w:bookmarkStart w:id="175" w:name="_Toc46860625"/>
      <w:bookmarkStart w:id="176" w:name="_Toc50970600"/>
      <w:bookmarkStart w:id="177" w:name="_Toc46133827"/>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9A2846" w:rsidRDefault="00C92E50">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9A2846" w:rsidRDefault="00C92E50">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9A2846" w:rsidRDefault="00C92E50">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9A2846" w:rsidRDefault="00C92E50">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9A2846" w:rsidRDefault="00C92E50">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9A2846" w:rsidRDefault="00C92E50">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9A2846" w:rsidRDefault="00C92E50">
      <w:pPr>
        <w:adjustRightInd/>
        <w:spacing w:line="360" w:lineRule="auto"/>
        <w:ind w:firstLineChars="200" w:firstLine="480"/>
        <w:textAlignment w:val="auto"/>
        <w:rPr>
          <w:kern w:val="2"/>
          <w:szCs w:val="24"/>
        </w:rPr>
      </w:pPr>
      <w:r>
        <w:rPr>
          <w:kern w:val="2"/>
          <w:szCs w:val="24"/>
        </w:rPr>
        <w:lastRenderedPageBreak/>
        <w:t>15.1</w:t>
      </w:r>
      <w:r>
        <w:rPr>
          <w:rFonts w:hint="eastAsia"/>
          <w:kern w:val="2"/>
          <w:szCs w:val="24"/>
        </w:rPr>
        <w:t>投标文件应按以下方法分别装袋密封：</w:t>
      </w:r>
    </w:p>
    <w:p w:rsidR="009A2846" w:rsidRDefault="00C92E50">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9A2846" w:rsidRDefault="00C92E50">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9A2846" w:rsidRDefault="00C92E50">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9A2846" w:rsidRDefault="00C92E50">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9A2846" w:rsidRDefault="009A2846">
      <w:pPr>
        <w:adjustRightInd/>
        <w:spacing w:line="360" w:lineRule="auto"/>
        <w:ind w:firstLineChars="200" w:firstLine="480"/>
        <w:textAlignment w:val="auto"/>
        <w:rPr>
          <w:kern w:val="2"/>
          <w:szCs w:val="24"/>
        </w:rPr>
      </w:pPr>
    </w:p>
    <w:p w:rsidR="009A2846" w:rsidRDefault="00C92E50">
      <w:pPr>
        <w:pStyle w:val="afa"/>
      </w:pPr>
      <w:bookmarkStart w:id="180" w:name="_Toc46334539"/>
      <w:bookmarkStart w:id="181" w:name="_Toc46066011"/>
      <w:bookmarkStart w:id="182" w:name="_Toc47195306"/>
      <w:bookmarkStart w:id="183" w:name="_Toc50970602"/>
      <w:bookmarkStart w:id="184" w:name="_Toc46128453"/>
      <w:bookmarkStart w:id="185" w:name="_Toc46427173"/>
      <w:bookmarkStart w:id="186" w:name="_Toc46860627"/>
      <w:bookmarkStart w:id="187" w:name="_Toc46133829"/>
      <w:bookmarkStart w:id="188" w:name="_Toc47191033"/>
      <w:bookmarkStart w:id="189" w:name="_Toc46859495"/>
      <w:bookmarkStart w:id="190" w:name="_Toc45714607"/>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9A2846" w:rsidRDefault="00C92E50">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9A2846" w:rsidRDefault="00C92E50">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9A2846" w:rsidRDefault="00C92E50">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9A2846" w:rsidRDefault="00C92E50">
      <w:pPr>
        <w:adjustRightInd/>
        <w:spacing w:line="360" w:lineRule="auto"/>
        <w:ind w:firstLineChars="200" w:firstLine="480"/>
        <w:textAlignment w:val="auto"/>
        <w:rPr>
          <w:kern w:val="2"/>
          <w:szCs w:val="24"/>
        </w:rPr>
      </w:pPr>
      <w:r>
        <w:rPr>
          <w:kern w:val="2"/>
          <w:szCs w:val="24"/>
        </w:rPr>
        <w:t>16.4</w:t>
      </w:r>
      <w:r>
        <w:rPr>
          <w:rFonts w:hint="eastAsia"/>
          <w:kern w:val="2"/>
          <w:szCs w:val="24"/>
        </w:rPr>
        <w:t>逾期送达的或者未送达指定地点的投标文件，招标人拒绝接收。</w:t>
      </w:r>
    </w:p>
    <w:p w:rsidR="009A2846" w:rsidRDefault="00C92E50">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9A2846" w:rsidRDefault="009A2846">
      <w:pPr>
        <w:spacing w:line="360" w:lineRule="auto"/>
        <w:rPr>
          <w:rFonts w:ascii="宋体"/>
          <w:color w:val="000000"/>
        </w:rPr>
      </w:pPr>
    </w:p>
    <w:p w:rsidR="009A2846" w:rsidRDefault="00C92E50">
      <w:pPr>
        <w:pStyle w:val="afa"/>
      </w:pPr>
      <w:bookmarkStart w:id="192" w:name="_Toc46859496"/>
      <w:bookmarkStart w:id="193" w:name="_Toc46860628"/>
      <w:bookmarkStart w:id="194" w:name="_Toc50970603"/>
      <w:bookmarkStart w:id="195" w:name="_Toc47195307"/>
      <w:bookmarkStart w:id="196" w:name="_Toc46334617"/>
      <w:bookmarkStart w:id="197" w:name="_Toc47191034"/>
      <w:bookmarkStart w:id="198" w:name="_Toc46334540"/>
      <w:bookmarkStart w:id="199" w:name="_Toc46128454"/>
      <w:bookmarkStart w:id="200" w:name="_Toc46133830"/>
      <w:bookmarkStart w:id="201" w:name="_Toc45714608"/>
      <w:bookmarkStart w:id="202" w:name="_Toc46066012"/>
      <w:bookmarkStart w:id="203" w:name="_Toc4642717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9A2846" w:rsidRDefault="00C92E50">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9A2846" w:rsidRDefault="00C92E50">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w:t>
      </w:r>
      <w:r>
        <w:rPr>
          <w:kern w:val="2"/>
          <w:szCs w:val="24"/>
        </w:rPr>
        <w:lastRenderedPageBreak/>
        <w:t>记和递交</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9A2846" w:rsidRDefault="00C92E50">
      <w:pPr>
        <w:spacing w:line="360" w:lineRule="atLeast"/>
        <w:rPr>
          <w:rFonts w:ascii="宋体"/>
          <w:color w:val="000000"/>
        </w:rPr>
      </w:pPr>
      <w:r>
        <w:rPr>
          <w:rFonts w:ascii="宋体"/>
          <w:color w:val="000000"/>
        </w:rPr>
        <w:t xml:space="preserve">      </w:t>
      </w:r>
    </w:p>
    <w:p w:rsidR="009A2846" w:rsidRDefault="00C92E50">
      <w:pPr>
        <w:pStyle w:val="afa"/>
      </w:pPr>
      <w:bookmarkStart w:id="204" w:name="_Toc46334542"/>
      <w:bookmarkStart w:id="205" w:name="_Toc46066014"/>
      <w:bookmarkStart w:id="206" w:name="_Toc46427176"/>
      <w:bookmarkStart w:id="207" w:name="_Toc46859498"/>
      <w:bookmarkStart w:id="208" w:name="_Toc50970605"/>
      <w:bookmarkStart w:id="209" w:name="_Toc47195309"/>
      <w:bookmarkStart w:id="210" w:name="_Toc46860630"/>
      <w:bookmarkStart w:id="211" w:name="_Toc46334619"/>
      <w:bookmarkStart w:id="212" w:name="_Toc47191036"/>
      <w:bookmarkStart w:id="213" w:name="_Toc46128456"/>
      <w:bookmarkStart w:id="214" w:name="_Toc45714610"/>
      <w:bookmarkStart w:id="215" w:name="_Toc46133832"/>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9A2846" w:rsidRDefault="00C92E50">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9A2846" w:rsidRDefault="00C92E50">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9A2846" w:rsidRDefault="00C92E50">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9A2846" w:rsidRDefault="00C92E50">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9A2846" w:rsidRDefault="00C92E50">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9A2846" w:rsidRDefault="00C92E50">
      <w:pPr>
        <w:pStyle w:val="afa"/>
      </w:pPr>
      <w:bookmarkStart w:id="216" w:name="_Toc47195310"/>
      <w:bookmarkStart w:id="217" w:name="_Toc46334620"/>
      <w:bookmarkStart w:id="218" w:name="_Toc46859499"/>
      <w:bookmarkStart w:id="219" w:name="_Toc46427177"/>
      <w:bookmarkStart w:id="220" w:name="_Toc50970606"/>
      <w:bookmarkStart w:id="221" w:name="_Toc46334543"/>
      <w:bookmarkStart w:id="222" w:name="_Toc46133833"/>
      <w:bookmarkStart w:id="223" w:name="_Toc46066015"/>
      <w:bookmarkStart w:id="224" w:name="_Toc47191037"/>
      <w:bookmarkStart w:id="225" w:name="_Toc46860631"/>
      <w:bookmarkStart w:id="226" w:name="_Toc45714611"/>
      <w:bookmarkStart w:id="227" w:name="_Toc46128457"/>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9A2846" w:rsidRDefault="00C92E50">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9A2846" w:rsidRDefault="00C92E50">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人以上单数，其中，技术、经济等方面的专家不少于成员总数的三分之二。</w:t>
      </w:r>
    </w:p>
    <w:p w:rsidR="009A2846" w:rsidRDefault="00C92E50">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9A2846" w:rsidRDefault="00C92E50">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评标活动遵循公平、公正、科学和择优的原则。</w:t>
      </w:r>
    </w:p>
    <w:p w:rsidR="009A2846" w:rsidRDefault="00C92E50">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9A2846" w:rsidRDefault="00C92E50">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9A2846" w:rsidRDefault="00C92E50">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不按评标委员会要求澄清、说明或补正的。</w:t>
      </w:r>
    </w:p>
    <w:p w:rsidR="009A2846" w:rsidRDefault="00C92E50">
      <w:pPr>
        <w:adjustRightInd/>
        <w:spacing w:line="360" w:lineRule="auto"/>
        <w:ind w:firstLineChars="200" w:firstLine="480"/>
        <w:textAlignment w:val="auto"/>
        <w:rPr>
          <w:kern w:val="2"/>
          <w:szCs w:val="24"/>
        </w:rPr>
      </w:pPr>
      <w:r>
        <w:rPr>
          <w:kern w:val="2"/>
          <w:szCs w:val="24"/>
        </w:rPr>
        <w:t>投标文件符合招标文件中规定废标的其它条款。</w:t>
      </w:r>
    </w:p>
    <w:p w:rsidR="009A2846" w:rsidRDefault="00C92E50">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9A2846" w:rsidRDefault="00C92E50">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9A2846" w:rsidRDefault="00C92E50">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9A2846" w:rsidRDefault="00C92E50">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9A2846" w:rsidRDefault="00C92E50">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9A2846" w:rsidRDefault="00C92E50">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9A2846" w:rsidRDefault="00C92E50">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9A2846" w:rsidRDefault="00C92E50">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rsidR="009A2846" w:rsidRDefault="00C92E50">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9A2846" w:rsidRDefault="00C92E50">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9A2846" w:rsidRDefault="00C92E50">
      <w:pPr>
        <w:pStyle w:val="afa"/>
      </w:pPr>
      <w:bookmarkStart w:id="228" w:name="_Toc46427178"/>
      <w:bookmarkStart w:id="229" w:name="_Toc46128458"/>
      <w:bookmarkStart w:id="230" w:name="_Toc45714612"/>
      <w:bookmarkStart w:id="231" w:name="_Toc47195311"/>
      <w:bookmarkStart w:id="232" w:name="_Toc47191038"/>
      <w:bookmarkStart w:id="233" w:name="_Toc46066016"/>
      <w:bookmarkStart w:id="234" w:name="_Toc46859500"/>
      <w:bookmarkStart w:id="235" w:name="_Toc50970607"/>
      <w:bookmarkStart w:id="236" w:name="_Toc46334621"/>
      <w:bookmarkStart w:id="237" w:name="_Toc46860632"/>
      <w:bookmarkStart w:id="238" w:name="_Toc46334544"/>
      <w:bookmarkStart w:id="239" w:name="_Toc46133834"/>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9A2846" w:rsidRDefault="00C92E50">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w:t>
      </w:r>
      <w:r>
        <w:rPr>
          <w:rFonts w:hint="eastAsia"/>
          <w:kern w:val="2"/>
          <w:szCs w:val="24"/>
        </w:rPr>
        <w:lastRenderedPageBreak/>
        <w:t>对其投标文件进行澄清。投标人应按照招标人通知的时间、地点派技术和商务人员进行答疑和澄清。</w:t>
      </w:r>
    </w:p>
    <w:p w:rsidR="009A2846" w:rsidRDefault="00C92E50">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9A2846" w:rsidRDefault="00C92E50">
      <w:pPr>
        <w:pStyle w:val="afa"/>
      </w:pPr>
      <w:bookmarkStart w:id="240" w:name="_Toc47195313"/>
      <w:bookmarkStart w:id="241" w:name="_Toc47191040"/>
      <w:bookmarkStart w:id="242" w:name="_Toc46427180"/>
      <w:bookmarkStart w:id="243" w:name="_Toc46133836"/>
      <w:bookmarkStart w:id="244" w:name="_Toc46066018"/>
      <w:bookmarkStart w:id="245" w:name="_Toc46128460"/>
      <w:bookmarkStart w:id="246" w:name="_Toc46860634"/>
      <w:bookmarkStart w:id="247" w:name="_Toc46334546"/>
      <w:bookmarkStart w:id="248" w:name="_Toc45714614"/>
      <w:bookmarkStart w:id="249" w:name="_Toc50970609"/>
      <w:bookmarkStart w:id="250" w:name="_Toc46334623"/>
      <w:bookmarkStart w:id="251" w:name="_Toc46859502"/>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9A2846" w:rsidRDefault="00C92E50">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9A2846" w:rsidRDefault="00C92E50">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9A2846" w:rsidRDefault="00C92E50">
      <w:pPr>
        <w:pStyle w:val="afa"/>
      </w:pPr>
      <w:bookmarkStart w:id="252" w:name="_Toc46860635"/>
      <w:bookmarkStart w:id="253" w:name="_Toc46427181"/>
      <w:bookmarkStart w:id="254" w:name="_Toc46128461"/>
      <w:bookmarkStart w:id="255" w:name="_Toc46334547"/>
      <w:bookmarkStart w:id="256" w:name="_Toc46859503"/>
      <w:bookmarkStart w:id="257" w:name="_Toc47195314"/>
      <w:bookmarkStart w:id="258" w:name="_Toc47191041"/>
      <w:bookmarkStart w:id="259" w:name="_Toc46066019"/>
      <w:bookmarkStart w:id="260" w:name="_Toc46133837"/>
      <w:bookmarkStart w:id="261" w:name="_Toc46334624"/>
      <w:bookmarkStart w:id="262" w:name="_Toc45714615"/>
      <w:bookmarkStart w:id="263" w:name="_Toc50970610"/>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9A2846" w:rsidRDefault="00C92E50">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9A2846" w:rsidRDefault="00C92E50">
      <w:pPr>
        <w:pStyle w:val="afa"/>
      </w:pPr>
      <w:bookmarkStart w:id="264" w:name="_Toc50970611"/>
      <w:bookmarkStart w:id="265" w:name="_Toc46334625"/>
      <w:bookmarkStart w:id="266" w:name="_Toc47195315"/>
      <w:bookmarkStart w:id="267" w:name="_Toc46133838"/>
      <w:bookmarkStart w:id="268" w:name="_Toc46128462"/>
      <w:bookmarkStart w:id="269" w:name="_Toc45714616"/>
      <w:bookmarkStart w:id="270" w:name="_Toc46066020"/>
      <w:bookmarkStart w:id="271" w:name="_Toc46860636"/>
      <w:bookmarkStart w:id="272" w:name="_Toc46859504"/>
      <w:bookmarkStart w:id="273" w:name="_Toc47191042"/>
      <w:bookmarkStart w:id="274" w:name="_Toc46334548"/>
      <w:bookmarkStart w:id="275" w:name="_Toc4642718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9A2846" w:rsidRDefault="00C92E50">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9A2846" w:rsidRDefault="00C92E50">
      <w:pPr>
        <w:pStyle w:val="afa"/>
      </w:pPr>
      <w:bookmarkStart w:id="276" w:name="_Toc46334626"/>
      <w:bookmarkStart w:id="277" w:name="_Toc46133839"/>
      <w:bookmarkStart w:id="278" w:name="_Toc46860637"/>
      <w:bookmarkStart w:id="279" w:name="_Toc45714617"/>
      <w:bookmarkStart w:id="280" w:name="_Toc47195316"/>
      <w:bookmarkStart w:id="281" w:name="_Toc46334549"/>
      <w:bookmarkStart w:id="282" w:name="_Toc50970612"/>
      <w:bookmarkStart w:id="283" w:name="_Toc46427183"/>
      <w:bookmarkStart w:id="284" w:name="_Toc47191043"/>
      <w:bookmarkStart w:id="285" w:name="_Toc46128463"/>
      <w:bookmarkStart w:id="286" w:name="_Toc46859505"/>
      <w:bookmarkStart w:id="287" w:name="_Toc46066021"/>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9A2846" w:rsidRDefault="00C92E50">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9A2846" w:rsidRDefault="009A2846">
      <w:pPr>
        <w:spacing w:line="360" w:lineRule="auto"/>
        <w:rPr>
          <w:rFonts w:ascii="宋体"/>
          <w:color w:val="000000"/>
        </w:rPr>
      </w:pPr>
    </w:p>
    <w:p w:rsidR="009A2846" w:rsidRDefault="00C92E50">
      <w:pPr>
        <w:pStyle w:val="afa"/>
      </w:pPr>
      <w:bookmarkStart w:id="288" w:name="_Toc45714618"/>
      <w:bookmarkStart w:id="289" w:name="_Toc50970613"/>
      <w:bookmarkStart w:id="290" w:name="_Toc46334627"/>
      <w:bookmarkStart w:id="291" w:name="_Toc46859506"/>
      <w:bookmarkStart w:id="292" w:name="_Toc46066022"/>
      <w:bookmarkStart w:id="293" w:name="_Toc46128464"/>
      <w:bookmarkStart w:id="294" w:name="_Toc47195317"/>
      <w:bookmarkStart w:id="295" w:name="_Toc46133840"/>
      <w:bookmarkStart w:id="296" w:name="_Toc46427184"/>
      <w:bookmarkStart w:id="297" w:name="_Toc47191044"/>
      <w:bookmarkStart w:id="298" w:name="_Toc46334550"/>
      <w:bookmarkStart w:id="299" w:name="_Toc46860638"/>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w:t>
      </w:r>
      <w:r>
        <w:rPr>
          <w:kern w:val="2"/>
          <w:szCs w:val="24"/>
        </w:rPr>
        <w:lastRenderedPageBreak/>
        <w:t>本须知第</w:t>
      </w:r>
      <w:r>
        <w:rPr>
          <w:rFonts w:hint="eastAsia"/>
          <w:kern w:val="2"/>
          <w:szCs w:val="24"/>
        </w:rPr>
        <w:t>12</w:t>
      </w:r>
      <w:r>
        <w:rPr>
          <w:kern w:val="2"/>
          <w:szCs w:val="24"/>
        </w:rPr>
        <w:t>条的规定退还投标保证金。</w:t>
      </w:r>
      <w:r>
        <w:rPr>
          <w:kern w:val="2"/>
          <w:szCs w:val="24"/>
        </w:rPr>
        <w:t xml:space="preserve"> </w:t>
      </w:r>
    </w:p>
    <w:p w:rsidR="009A2846" w:rsidRDefault="009A2846">
      <w:pPr>
        <w:spacing w:line="360" w:lineRule="auto"/>
        <w:rPr>
          <w:rFonts w:ascii="宋体"/>
          <w:color w:val="000000"/>
        </w:rPr>
      </w:pPr>
    </w:p>
    <w:p w:rsidR="009A2846" w:rsidRDefault="00C92E50">
      <w:pPr>
        <w:pStyle w:val="afa"/>
      </w:pPr>
      <w:bookmarkStart w:id="300" w:name="_Toc50970614"/>
      <w:bookmarkStart w:id="301" w:name="_Toc45714619"/>
      <w:bookmarkStart w:id="302" w:name="_Toc47195318"/>
      <w:bookmarkStart w:id="303" w:name="_Toc46334628"/>
      <w:bookmarkStart w:id="304" w:name="_Toc46133841"/>
      <w:bookmarkStart w:id="305" w:name="_Toc46860639"/>
      <w:bookmarkStart w:id="306" w:name="_Toc46334551"/>
      <w:bookmarkStart w:id="307" w:name="_Toc46859507"/>
      <w:bookmarkStart w:id="308" w:name="_Toc46128465"/>
      <w:bookmarkStart w:id="309" w:name="_Toc46066023"/>
      <w:bookmarkStart w:id="310" w:name="_Toc46427185"/>
      <w:bookmarkStart w:id="311" w:name="_Toc4719104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9A2846" w:rsidRDefault="00C92E50">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9A2846" w:rsidRDefault="009A2846">
      <w:pPr>
        <w:spacing w:line="360" w:lineRule="auto"/>
        <w:rPr>
          <w:rFonts w:ascii="宋体"/>
          <w:color w:val="000000"/>
        </w:rPr>
      </w:pPr>
    </w:p>
    <w:p w:rsidR="009A2846" w:rsidRDefault="00C92E50">
      <w:pPr>
        <w:pStyle w:val="afa"/>
      </w:pPr>
      <w:bookmarkStart w:id="312" w:name="_Toc50970615"/>
      <w:bookmarkStart w:id="313" w:name="_Toc46860640"/>
      <w:bookmarkStart w:id="314" w:name="_Toc47191046"/>
      <w:bookmarkStart w:id="315" w:name="_Toc47195319"/>
      <w:bookmarkStart w:id="316" w:name="_Toc45714620"/>
      <w:bookmarkStart w:id="317" w:name="_Toc46133842"/>
      <w:bookmarkStart w:id="318" w:name="_Toc46859508"/>
      <w:bookmarkStart w:id="319" w:name="_Toc46334629"/>
      <w:bookmarkStart w:id="320" w:name="_Toc46128466"/>
      <w:bookmarkStart w:id="321" w:name="_Toc46334552"/>
      <w:bookmarkStart w:id="322" w:name="_Toc4642718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9A2846" w:rsidRDefault="00C92E50">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9A2846" w:rsidRDefault="00C92E50">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9A2846" w:rsidRDefault="00C92E50">
      <w:pPr>
        <w:pStyle w:val="afa"/>
        <w:adjustRightInd/>
        <w:ind w:firstLineChars="200" w:firstLine="482"/>
        <w:textAlignment w:val="auto"/>
      </w:pPr>
      <w:bookmarkStart w:id="324" w:name="_Toc47191050"/>
      <w:bookmarkStart w:id="325" w:name="_Toc50970619"/>
      <w:bookmarkStart w:id="326" w:name="_Toc47195323"/>
      <w:r>
        <w:rPr>
          <w:rFonts w:hint="eastAsia"/>
        </w:rPr>
        <w:t>28.废标</w:t>
      </w:r>
      <w:bookmarkEnd w:id="324"/>
      <w:bookmarkEnd w:id="325"/>
      <w:bookmarkEnd w:id="326"/>
    </w:p>
    <w:p w:rsidR="009A2846" w:rsidRDefault="00C92E50">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A2846" w:rsidRDefault="00C92E50">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9A2846" w:rsidRDefault="00C92E50">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9A2846" w:rsidRDefault="00C92E50">
      <w:pPr>
        <w:adjustRightInd/>
        <w:spacing w:line="360" w:lineRule="auto"/>
        <w:ind w:firstLineChars="200" w:firstLine="480"/>
        <w:textAlignment w:val="auto"/>
        <w:rPr>
          <w:kern w:val="2"/>
          <w:szCs w:val="24"/>
        </w:rPr>
      </w:pPr>
      <w:r>
        <w:rPr>
          <w:rFonts w:hint="eastAsia"/>
          <w:kern w:val="2"/>
          <w:szCs w:val="24"/>
        </w:rPr>
        <w:t>⑶在整个评标过程中，投标人有企图影响评标结果公正性的任何活动；</w:t>
      </w:r>
    </w:p>
    <w:p w:rsidR="009A2846" w:rsidRDefault="00C92E50">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9A2846" w:rsidRDefault="00C92E50">
      <w:pPr>
        <w:adjustRightInd/>
        <w:spacing w:line="360" w:lineRule="auto"/>
        <w:ind w:firstLineChars="200" w:firstLine="480"/>
        <w:textAlignment w:val="auto"/>
        <w:rPr>
          <w:kern w:val="2"/>
          <w:szCs w:val="24"/>
        </w:rPr>
      </w:pPr>
      <w:r>
        <w:rPr>
          <w:rFonts w:hint="eastAsia"/>
          <w:kern w:val="2"/>
          <w:szCs w:val="24"/>
        </w:rPr>
        <w:t>⑸投标人串通投标；</w:t>
      </w:r>
    </w:p>
    <w:p w:rsidR="009A2846" w:rsidRDefault="00C92E50">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9A2846" w:rsidRDefault="00C92E50">
      <w:pPr>
        <w:adjustRightInd/>
        <w:spacing w:line="360" w:lineRule="auto"/>
        <w:ind w:firstLineChars="200" w:firstLine="480"/>
        <w:textAlignment w:val="auto"/>
        <w:rPr>
          <w:kern w:val="2"/>
          <w:szCs w:val="24"/>
        </w:rPr>
      </w:pPr>
      <w:r>
        <w:rPr>
          <w:rFonts w:hint="eastAsia"/>
          <w:kern w:val="2"/>
          <w:szCs w:val="24"/>
        </w:rPr>
        <w:t>⑺中标人不按规定签订合同；</w:t>
      </w:r>
    </w:p>
    <w:p w:rsidR="009A2846" w:rsidRDefault="00C92E50">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9A2846" w:rsidRDefault="00C92E50">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9A2846" w:rsidRDefault="00C92E50">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9A2846" w:rsidRDefault="00C92E50">
      <w:pPr>
        <w:pStyle w:val="afa"/>
        <w:adjustRightInd/>
        <w:ind w:firstLineChars="200" w:firstLine="482"/>
        <w:textAlignment w:val="auto"/>
      </w:pPr>
      <w:bookmarkStart w:id="327" w:name="_Toc47195324"/>
      <w:bookmarkStart w:id="328" w:name="_Toc50970620"/>
      <w:bookmarkStart w:id="329" w:name="_Toc47191051"/>
      <w:r>
        <w:rPr>
          <w:rFonts w:hint="eastAsia"/>
        </w:rPr>
        <w:lastRenderedPageBreak/>
        <w:t>29.终止招标</w:t>
      </w:r>
      <w:bookmarkEnd w:id="327"/>
      <w:bookmarkEnd w:id="328"/>
      <w:bookmarkEnd w:id="329"/>
    </w:p>
    <w:p w:rsidR="009A2846" w:rsidRDefault="00C92E50">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9A2846" w:rsidRDefault="00C92E50">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9A2846" w:rsidRDefault="00C92E50">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9A2846" w:rsidRDefault="00C92E50">
      <w:pPr>
        <w:adjustRightInd/>
        <w:spacing w:line="360" w:lineRule="auto"/>
        <w:ind w:firstLineChars="200" w:firstLine="480"/>
        <w:textAlignment w:val="auto"/>
        <w:rPr>
          <w:kern w:val="2"/>
          <w:szCs w:val="24"/>
        </w:rPr>
      </w:pPr>
      <w:r>
        <w:rPr>
          <w:rFonts w:hint="eastAsia"/>
          <w:kern w:val="2"/>
          <w:szCs w:val="24"/>
        </w:rPr>
        <w:t>⑶因重大变故，采购任务取消的。</w:t>
      </w:r>
    </w:p>
    <w:p w:rsidR="009A2846" w:rsidRDefault="00C92E50">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9A2846" w:rsidRDefault="00C92E50">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9A2846" w:rsidRDefault="00C92E50">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9A2846" w:rsidRDefault="00C92E50">
      <w:pPr>
        <w:pStyle w:val="afa"/>
      </w:pPr>
      <w:bookmarkStart w:id="330" w:name="_Toc46128470"/>
      <w:bookmarkStart w:id="331" w:name="_Toc46334556"/>
      <w:bookmarkStart w:id="332" w:name="_Toc46860644"/>
      <w:bookmarkStart w:id="333" w:name="_Toc45714624"/>
      <w:bookmarkStart w:id="334" w:name="_Toc46427190"/>
      <w:bookmarkStart w:id="335" w:name="_Toc50970622"/>
      <w:bookmarkStart w:id="336" w:name="_Toc47191053"/>
      <w:bookmarkStart w:id="337" w:name="_Toc46334633"/>
      <w:bookmarkStart w:id="338" w:name="_Toc46066028"/>
      <w:bookmarkStart w:id="339" w:name="_Toc47195326"/>
      <w:bookmarkStart w:id="340" w:name="_Toc46859512"/>
      <w:bookmarkStart w:id="341" w:name="_Toc46133846"/>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9A2846" w:rsidRDefault="00C92E50">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9A2846" w:rsidRDefault="00C92E50">
      <w:pPr>
        <w:pStyle w:val="afa"/>
      </w:pPr>
      <w:bookmarkStart w:id="342" w:name="_Toc47195327"/>
      <w:bookmarkStart w:id="343" w:name="_Toc50970623"/>
      <w:r>
        <w:rPr>
          <w:rFonts w:hint="eastAsia"/>
        </w:rPr>
        <w:t>32、解释权</w:t>
      </w:r>
      <w:bookmarkEnd w:id="342"/>
      <w:bookmarkEnd w:id="343"/>
    </w:p>
    <w:p w:rsidR="009A2846" w:rsidRDefault="00C92E50">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9A2846" w:rsidRDefault="009A2846">
      <w:pPr>
        <w:adjustRightInd/>
        <w:spacing w:line="360" w:lineRule="auto"/>
        <w:ind w:firstLineChars="200" w:firstLine="480"/>
        <w:textAlignment w:val="auto"/>
        <w:rPr>
          <w:kern w:val="2"/>
          <w:szCs w:val="24"/>
        </w:rPr>
      </w:pPr>
    </w:p>
    <w:p w:rsidR="009A2846" w:rsidRDefault="00C92E50">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9A2846" w:rsidRDefault="009A2846">
      <w:pPr>
        <w:spacing w:line="360" w:lineRule="atLeast"/>
        <w:rPr>
          <w:rFonts w:ascii="宋体"/>
          <w:color w:val="000000"/>
        </w:rPr>
      </w:pPr>
    </w:p>
    <w:p w:rsidR="009A2846" w:rsidRDefault="00C92E50">
      <w:pPr>
        <w:jc w:val="center"/>
        <w:rPr>
          <w:rFonts w:ascii="宋体" w:hAnsi="宋体" w:cs="宋体"/>
          <w:bCs/>
          <w:szCs w:val="24"/>
        </w:rPr>
      </w:pPr>
      <w:r>
        <w:rPr>
          <w:rFonts w:ascii="宋体" w:hAnsi="宋体" w:cs="宋体" w:hint="eastAsia"/>
          <w:bCs/>
          <w:szCs w:val="24"/>
        </w:rPr>
        <w:t>设备维修合同</w:t>
      </w:r>
    </w:p>
    <w:p w:rsidR="009A2846" w:rsidRDefault="00C92E50">
      <w:pPr>
        <w:jc w:val="center"/>
        <w:rPr>
          <w:rFonts w:ascii="宋体" w:hAnsi="宋体" w:cs="宋体"/>
          <w:bCs/>
          <w:szCs w:val="24"/>
        </w:rPr>
      </w:pPr>
      <w:r>
        <w:rPr>
          <w:rFonts w:ascii="宋体" w:hAnsi="宋体" w:hint="eastAsia"/>
          <w:bCs/>
          <w:szCs w:val="21"/>
          <w:u w:val="single"/>
        </w:rPr>
        <w:t>以最终签署的版本为准</w:t>
      </w:r>
    </w:p>
    <w:p w:rsidR="009A2846" w:rsidRDefault="009A2846">
      <w:pPr>
        <w:jc w:val="center"/>
        <w:rPr>
          <w:rFonts w:ascii="宋体" w:hAnsi="宋体" w:cs="宋体"/>
          <w:b/>
          <w:szCs w:val="24"/>
        </w:rPr>
      </w:pPr>
    </w:p>
    <w:p w:rsidR="009A2846" w:rsidRDefault="00C92E50">
      <w:pPr>
        <w:ind w:firstLineChars="2150" w:firstLine="5160"/>
        <w:rPr>
          <w:rFonts w:ascii="宋体" w:hAnsi="宋体" w:cs="宋体"/>
          <w:szCs w:val="24"/>
        </w:rPr>
      </w:pPr>
      <w:r>
        <w:rPr>
          <w:rFonts w:ascii="宋体" w:hAnsi="宋体" w:cs="宋体" w:hint="eastAsia"/>
          <w:szCs w:val="24"/>
        </w:rPr>
        <w:t>合同编号：</w:t>
      </w:r>
    </w:p>
    <w:p w:rsidR="009A2846" w:rsidRDefault="00C92E50">
      <w:pPr>
        <w:ind w:firstLineChars="2150" w:firstLine="5160"/>
        <w:rPr>
          <w:rFonts w:ascii="宋体" w:hAnsi="宋体" w:cs="宋体"/>
          <w:szCs w:val="24"/>
        </w:rPr>
      </w:pPr>
      <w:r>
        <w:rPr>
          <w:rFonts w:ascii="宋体" w:hAnsi="宋体" w:cs="宋体" w:hint="eastAsia"/>
          <w:szCs w:val="24"/>
        </w:rPr>
        <w:t xml:space="preserve">签订地点： </w:t>
      </w: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b/>
          <w:szCs w:val="24"/>
        </w:rPr>
        <w:t>甲方（委托方）：</w:t>
      </w:r>
    </w:p>
    <w:p w:rsidR="009A2846" w:rsidRDefault="009A2846">
      <w:pPr>
        <w:rPr>
          <w:rFonts w:ascii="宋体" w:hAnsi="宋体" w:cs="宋体"/>
          <w:b/>
          <w:szCs w:val="24"/>
        </w:rPr>
      </w:pPr>
    </w:p>
    <w:p w:rsidR="009A2846" w:rsidRDefault="009A2846">
      <w:pPr>
        <w:rPr>
          <w:rFonts w:ascii="宋体" w:hAnsi="宋体" w:cs="宋体"/>
          <w:b/>
          <w:szCs w:val="24"/>
        </w:rPr>
      </w:pPr>
    </w:p>
    <w:p w:rsidR="009A2846" w:rsidRDefault="00C92E50">
      <w:pPr>
        <w:rPr>
          <w:rFonts w:ascii="宋体" w:hAnsi="宋体" w:cs="宋体"/>
          <w:b/>
          <w:szCs w:val="24"/>
        </w:rPr>
      </w:pPr>
      <w:r>
        <w:rPr>
          <w:rFonts w:ascii="宋体" w:hAnsi="宋体" w:cs="宋体" w:hint="eastAsia"/>
          <w:b/>
          <w:szCs w:val="24"/>
        </w:rPr>
        <w:t>乙方（承揽方）：</w:t>
      </w:r>
    </w:p>
    <w:p w:rsidR="009A2846" w:rsidRDefault="00C92E50">
      <w:pPr>
        <w:rPr>
          <w:rFonts w:ascii="宋体" w:hAnsi="宋体" w:cs="宋体"/>
          <w:b/>
          <w:szCs w:val="24"/>
        </w:rPr>
      </w:pPr>
      <w:r>
        <w:rPr>
          <w:rFonts w:ascii="宋体" w:hAnsi="宋体" w:cs="宋体" w:hint="eastAsia"/>
          <w:b/>
          <w:szCs w:val="24"/>
        </w:rPr>
        <w:t>地址：</w:t>
      </w:r>
    </w:p>
    <w:p w:rsidR="009A2846" w:rsidRDefault="00C92E50">
      <w:pPr>
        <w:rPr>
          <w:rFonts w:ascii="宋体" w:hAnsi="宋体" w:cs="宋体"/>
          <w:szCs w:val="24"/>
        </w:rPr>
      </w:pPr>
      <w:r>
        <w:rPr>
          <w:rFonts w:ascii="宋体" w:hAnsi="宋体" w:cs="宋体" w:hint="eastAsia"/>
          <w:b/>
          <w:szCs w:val="24"/>
        </w:rPr>
        <w:t>联系方式：</w:t>
      </w:r>
    </w:p>
    <w:p w:rsidR="009A2846" w:rsidRDefault="00C92E50">
      <w:pPr>
        <w:ind w:firstLineChars="200" w:firstLine="480"/>
        <w:rPr>
          <w:rFonts w:ascii="宋体" w:hAnsi="宋体" w:cs="宋体"/>
          <w:b/>
          <w:szCs w:val="24"/>
        </w:rPr>
      </w:pPr>
      <w:r>
        <w:rPr>
          <w:rFonts w:ascii="宋体" w:hAnsi="宋体" w:cs="宋体" w:hint="eastAsia"/>
          <w:szCs w:val="24"/>
        </w:rPr>
        <w:lastRenderedPageBreak/>
        <w:t>根据《中华人民共和国合同法》及有关规定，为明确双方的权利义务关系，甲方委托乙方进行设备维修，经双方充分协商，订立本合同，以便共同遵守。</w:t>
      </w:r>
    </w:p>
    <w:p w:rsidR="009A2846" w:rsidRDefault="00C92E50">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9A2846">
        <w:trPr>
          <w:trHeight w:val="452"/>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序号</w:t>
            </w:r>
          </w:p>
        </w:tc>
        <w:tc>
          <w:tcPr>
            <w:tcW w:w="1137" w:type="dxa"/>
            <w:vAlign w:val="center"/>
          </w:tcPr>
          <w:p w:rsidR="009A2846" w:rsidRDefault="00C92E50">
            <w:pPr>
              <w:jc w:val="center"/>
              <w:rPr>
                <w:rFonts w:ascii="宋体" w:hAnsi="宋体" w:cs="宋体"/>
                <w:szCs w:val="24"/>
              </w:rPr>
            </w:pPr>
            <w:r>
              <w:rPr>
                <w:rFonts w:ascii="宋体" w:hAnsi="宋体" w:cs="宋体" w:hint="eastAsia"/>
                <w:szCs w:val="24"/>
              </w:rPr>
              <w:t>设备名称</w:t>
            </w:r>
          </w:p>
        </w:tc>
        <w:tc>
          <w:tcPr>
            <w:tcW w:w="1199" w:type="dxa"/>
            <w:vAlign w:val="center"/>
          </w:tcPr>
          <w:p w:rsidR="009A2846" w:rsidRDefault="00C92E50">
            <w:pPr>
              <w:jc w:val="center"/>
              <w:rPr>
                <w:rFonts w:ascii="宋体" w:hAnsi="宋体" w:cs="宋体"/>
                <w:szCs w:val="24"/>
              </w:rPr>
            </w:pPr>
            <w:r>
              <w:rPr>
                <w:rFonts w:ascii="宋体" w:hAnsi="宋体" w:cs="宋体" w:hint="eastAsia"/>
                <w:szCs w:val="24"/>
              </w:rPr>
              <w:t>设备型号</w:t>
            </w:r>
          </w:p>
        </w:tc>
        <w:tc>
          <w:tcPr>
            <w:tcW w:w="1523" w:type="dxa"/>
            <w:vAlign w:val="center"/>
          </w:tcPr>
          <w:p w:rsidR="009A2846" w:rsidRDefault="00C92E50">
            <w:pPr>
              <w:jc w:val="center"/>
              <w:rPr>
                <w:rFonts w:ascii="宋体" w:hAnsi="宋体" w:cs="宋体"/>
                <w:szCs w:val="24"/>
              </w:rPr>
            </w:pPr>
            <w:r>
              <w:rPr>
                <w:rFonts w:ascii="宋体" w:hAnsi="宋体" w:cs="宋体" w:hint="eastAsia"/>
                <w:szCs w:val="24"/>
              </w:rPr>
              <w:t>设备资产编号</w:t>
            </w:r>
          </w:p>
        </w:tc>
        <w:tc>
          <w:tcPr>
            <w:tcW w:w="1535" w:type="dxa"/>
            <w:vAlign w:val="center"/>
          </w:tcPr>
          <w:p w:rsidR="009A2846" w:rsidRDefault="00C92E50">
            <w:pPr>
              <w:jc w:val="center"/>
              <w:rPr>
                <w:rFonts w:ascii="宋体" w:hAnsi="宋体" w:cs="宋体"/>
                <w:szCs w:val="24"/>
              </w:rPr>
            </w:pPr>
            <w:r>
              <w:rPr>
                <w:rFonts w:ascii="宋体" w:hAnsi="宋体" w:cs="宋体" w:hint="eastAsia"/>
                <w:szCs w:val="24"/>
              </w:rPr>
              <w:t>数量（台）</w:t>
            </w:r>
          </w:p>
        </w:tc>
        <w:tc>
          <w:tcPr>
            <w:tcW w:w="1111" w:type="dxa"/>
            <w:vAlign w:val="center"/>
          </w:tcPr>
          <w:p w:rsidR="009A2846" w:rsidRDefault="00C92E50">
            <w:pPr>
              <w:jc w:val="center"/>
              <w:rPr>
                <w:rFonts w:ascii="宋体" w:hAnsi="宋体" w:cs="宋体"/>
                <w:szCs w:val="24"/>
              </w:rPr>
            </w:pPr>
            <w:r>
              <w:rPr>
                <w:rFonts w:ascii="宋体" w:hAnsi="宋体" w:cs="宋体" w:hint="eastAsia"/>
                <w:szCs w:val="24"/>
              </w:rPr>
              <w:t>维修费</w:t>
            </w:r>
          </w:p>
        </w:tc>
        <w:tc>
          <w:tcPr>
            <w:tcW w:w="1006" w:type="dxa"/>
            <w:vAlign w:val="center"/>
          </w:tcPr>
          <w:p w:rsidR="009A2846" w:rsidRDefault="00C92E50">
            <w:pPr>
              <w:jc w:val="center"/>
              <w:rPr>
                <w:rFonts w:ascii="宋体" w:hAnsi="宋体" w:cs="宋体"/>
                <w:szCs w:val="24"/>
              </w:rPr>
            </w:pPr>
            <w:r>
              <w:rPr>
                <w:rFonts w:ascii="宋体" w:hAnsi="宋体" w:cs="宋体" w:hint="eastAsia"/>
                <w:szCs w:val="24"/>
              </w:rPr>
              <w:t>备注</w:t>
            </w: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1</w:t>
            </w:r>
          </w:p>
        </w:tc>
        <w:tc>
          <w:tcPr>
            <w:tcW w:w="1137" w:type="dxa"/>
            <w:vAlign w:val="center"/>
          </w:tcPr>
          <w:p w:rsidR="009A2846" w:rsidRDefault="009A2846">
            <w:pPr>
              <w:jc w:val="center"/>
              <w:rPr>
                <w:rFonts w:ascii="宋体" w:hAnsi="宋体" w:cs="宋体"/>
                <w:szCs w:val="24"/>
              </w:rPr>
            </w:pPr>
          </w:p>
        </w:tc>
        <w:tc>
          <w:tcPr>
            <w:tcW w:w="1199" w:type="dxa"/>
            <w:vAlign w:val="center"/>
          </w:tcPr>
          <w:p w:rsidR="009A2846" w:rsidRDefault="009A2846">
            <w:pPr>
              <w:jc w:val="center"/>
              <w:rPr>
                <w:rFonts w:ascii="宋体" w:hAnsi="宋体" w:cs="宋体"/>
                <w:szCs w:val="24"/>
              </w:rPr>
            </w:pPr>
          </w:p>
        </w:tc>
        <w:tc>
          <w:tcPr>
            <w:tcW w:w="1523" w:type="dxa"/>
            <w:vAlign w:val="center"/>
          </w:tcPr>
          <w:p w:rsidR="009A2846" w:rsidRDefault="009A2846">
            <w:pPr>
              <w:jc w:val="center"/>
              <w:rPr>
                <w:rFonts w:ascii="宋体" w:hAnsi="宋体" w:cs="宋体"/>
                <w:szCs w:val="24"/>
              </w:rPr>
            </w:pPr>
          </w:p>
        </w:tc>
        <w:tc>
          <w:tcPr>
            <w:tcW w:w="1535" w:type="dxa"/>
            <w:vAlign w:val="center"/>
          </w:tcPr>
          <w:p w:rsidR="009A2846" w:rsidRDefault="009A2846">
            <w:pPr>
              <w:jc w:val="center"/>
              <w:rPr>
                <w:rFonts w:ascii="宋体" w:hAnsi="宋体" w:cs="宋体"/>
                <w:szCs w:val="24"/>
              </w:rPr>
            </w:pPr>
          </w:p>
        </w:tc>
        <w:tc>
          <w:tcPr>
            <w:tcW w:w="1111" w:type="dxa"/>
            <w:vAlign w:val="center"/>
          </w:tcPr>
          <w:p w:rsidR="009A2846" w:rsidRDefault="009A2846">
            <w:pPr>
              <w:jc w:val="center"/>
              <w:rPr>
                <w:rFonts w:ascii="宋体" w:hAnsi="宋体" w:cs="宋体"/>
                <w:szCs w:val="24"/>
              </w:rPr>
            </w:pPr>
          </w:p>
        </w:tc>
        <w:tc>
          <w:tcPr>
            <w:tcW w:w="1006" w:type="dxa"/>
            <w:vAlign w:val="center"/>
          </w:tcPr>
          <w:p w:rsidR="009A2846" w:rsidRDefault="009A2846">
            <w:pPr>
              <w:jc w:val="center"/>
              <w:rPr>
                <w:rFonts w:ascii="宋体" w:hAnsi="宋体" w:cs="宋体"/>
                <w:szCs w:val="24"/>
              </w:rPr>
            </w:pP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2</w:t>
            </w:r>
          </w:p>
        </w:tc>
        <w:tc>
          <w:tcPr>
            <w:tcW w:w="1137" w:type="dxa"/>
            <w:vAlign w:val="center"/>
          </w:tcPr>
          <w:p w:rsidR="009A2846" w:rsidRDefault="009A2846">
            <w:pPr>
              <w:jc w:val="center"/>
              <w:rPr>
                <w:rFonts w:ascii="宋体" w:hAnsi="宋体" w:cs="宋体"/>
                <w:szCs w:val="24"/>
              </w:rPr>
            </w:pPr>
          </w:p>
        </w:tc>
        <w:tc>
          <w:tcPr>
            <w:tcW w:w="1199" w:type="dxa"/>
            <w:vAlign w:val="center"/>
          </w:tcPr>
          <w:p w:rsidR="009A2846" w:rsidRDefault="009A2846">
            <w:pPr>
              <w:jc w:val="center"/>
              <w:rPr>
                <w:rFonts w:ascii="宋体" w:hAnsi="宋体" w:cs="宋体"/>
                <w:szCs w:val="24"/>
              </w:rPr>
            </w:pPr>
          </w:p>
        </w:tc>
        <w:tc>
          <w:tcPr>
            <w:tcW w:w="1523" w:type="dxa"/>
            <w:vAlign w:val="center"/>
          </w:tcPr>
          <w:p w:rsidR="009A2846" w:rsidRDefault="009A2846">
            <w:pPr>
              <w:jc w:val="center"/>
              <w:rPr>
                <w:rFonts w:ascii="宋体" w:hAnsi="宋体" w:cs="宋体"/>
                <w:szCs w:val="24"/>
              </w:rPr>
            </w:pPr>
          </w:p>
        </w:tc>
        <w:tc>
          <w:tcPr>
            <w:tcW w:w="1535" w:type="dxa"/>
            <w:vAlign w:val="center"/>
          </w:tcPr>
          <w:p w:rsidR="009A2846" w:rsidRDefault="009A2846">
            <w:pPr>
              <w:jc w:val="center"/>
              <w:rPr>
                <w:rFonts w:ascii="宋体" w:hAnsi="宋体" w:cs="宋体"/>
                <w:szCs w:val="24"/>
              </w:rPr>
            </w:pPr>
          </w:p>
        </w:tc>
        <w:tc>
          <w:tcPr>
            <w:tcW w:w="1111" w:type="dxa"/>
            <w:vAlign w:val="center"/>
          </w:tcPr>
          <w:p w:rsidR="009A2846" w:rsidRDefault="009A2846">
            <w:pPr>
              <w:jc w:val="center"/>
              <w:rPr>
                <w:rFonts w:ascii="宋体" w:hAnsi="宋体" w:cs="宋体"/>
                <w:szCs w:val="24"/>
              </w:rPr>
            </w:pPr>
          </w:p>
        </w:tc>
        <w:tc>
          <w:tcPr>
            <w:tcW w:w="1006" w:type="dxa"/>
            <w:vAlign w:val="center"/>
          </w:tcPr>
          <w:p w:rsidR="009A2846" w:rsidRDefault="009A2846">
            <w:pPr>
              <w:jc w:val="center"/>
              <w:rPr>
                <w:rFonts w:ascii="宋体" w:hAnsi="宋体" w:cs="宋体"/>
                <w:szCs w:val="24"/>
              </w:rPr>
            </w:pP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9A2846" w:rsidRDefault="00C92E50">
            <w:pPr>
              <w:jc w:val="center"/>
              <w:rPr>
                <w:rFonts w:ascii="宋体" w:hAnsi="宋体" w:cs="宋体"/>
                <w:szCs w:val="24"/>
              </w:rPr>
            </w:pPr>
            <w:r>
              <w:rPr>
                <w:rFonts w:ascii="宋体" w:hAnsi="宋体" w:cs="宋体" w:hint="eastAsia"/>
                <w:szCs w:val="24"/>
              </w:rPr>
              <w:t xml:space="preserve">（大写人民币）: </w:t>
            </w:r>
          </w:p>
        </w:tc>
      </w:tr>
    </w:tbl>
    <w:p w:rsidR="009A2846" w:rsidRDefault="00C92E50">
      <w:pPr>
        <w:rPr>
          <w:rFonts w:ascii="宋体" w:hAnsi="宋体" w:cs="宋体"/>
          <w:b/>
          <w:szCs w:val="24"/>
        </w:rPr>
      </w:pPr>
      <w:r>
        <w:rPr>
          <w:rFonts w:ascii="宋体" w:hAnsi="宋体" w:cs="宋体" w:hint="eastAsia"/>
          <w:b/>
          <w:szCs w:val="24"/>
        </w:rPr>
        <w:t>二、维修内容</w:t>
      </w:r>
    </w:p>
    <w:p w:rsidR="009A2846" w:rsidRDefault="00C92E50">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9A2846" w:rsidRDefault="00C92E50">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9A2846" w:rsidRDefault="00C92E50">
      <w:pPr>
        <w:ind w:firstLineChars="350" w:firstLine="840"/>
        <w:rPr>
          <w:rFonts w:ascii="宋体" w:hAnsi="宋体" w:cs="宋体"/>
          <w:szCs w:val="24"/>
        </w:rPr>
      </w:pPr>
      <w:r>
        <w:rPr>
          <w:rFonts w:ascii="宋体" w:hAnsi="宋体" w:cs="宋体" w:hint="eastAsia"/>
          <w:szCs w:val="24"/>
        </w:rPr>
        <w:t xml:space="preserve">1.2.1在甲方处进行维修   </w:t>
      </w:r>
    </w:p>
    <w:p w:rsidR="009A2846" w:rsidRDefault="00C92E50">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9A2846" w:rsidRDefault="00C92E50">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9A2846" w:rsidRDefault="00C92E50">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9A2846" w:rsidRDefault="00C92E50">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9A2846" w:rsidRDefault="00C92E50">
      <w:pPr>
        <w:ind w:left="472" w:hangingChars="196" w:hanging="472"/>
        <w:rPr>
          <w:rFonts w:ascii="宋体" w:hAnsi="宋体" w:cs="宋体"/>
          <w:szCs w:val="24"/>
        </w:rPr>
      </w:pPr>
      <w:r>
        <w:rPr>
          <w:rFonts w:ascii="宋体" w:hAnsi="宋体" w:cs="宋体" w:hint="eastAsia"/>
          <w:b/>
          <w:szCs w:val="24"/>
        </w:rPr>
        <w:t>三、运输要求</w:t>
      </w:r>
    </w:p>
    <w:p w:rsidR="009A2846" w:rsidRDefault="00C92E50">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9A2846" w:rsidRDefault="00C92E50">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9A2846" w:rsidRDefault="00C92E50">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9A2846" w:rsidRDefault="00C92E50">
      <w:pPr>
        <w:ind w:leftChars="196" w:left="470" w:firstLineChars="50" w:firstLine="120"/>
        <w:rPr>
          <w:rFonts w:ascii="宋体" w:hAnsi="宋体" w:cs="宋体"/>
          <w:szCs w:val="24"/>
        </w:rPr>
      </w:pPr>
      <w:r>
        <w:rPr>
          <w:rFonts w:ascii="宋体" w:hAnsi="宋体" w:cs="宋体" w:hint="eastAsia"/>
          <w:szCs w:val="24"/>
        </w:rPr>
        <w:t>1.3乙方现场对设备情况予以确认，有异议及时提出，乙方一旦接收，则视为甲方的设备符合乙方确认的维修状态，并适合运输，以后所发现的设备部件缺失等情况由乙方负责补齐。</w:t>
      </w:r>
    </w:p>
    <w:p w:rsidR="009A2846" w:rsidRDefault="00C92E50">
      <w:pPr>
        <w:rPr>
          <w:rFonts w:ascii="宋体" w:hAnsi="宋体" w:cs="宋体"/>
          <w:b/>
          <w:szCs w:val="24"/>
        </w:rPr>
      </w:pPr>
      <w:r>
        <w:rPr>
          <w:rFonts w:ascii="宋体" w:hAnsi="宋体" w:cs="宋体" w:hint="eastAsia"/>
          <w:b/>
          <w:szCs w:val="24"/>
        </w:rPr>
        <w:t>四、包装标准、包装物的供应与回收：</w:t>
      </w:r>
    </w:p>
    <w:p w:rsidR="009A2846" w:rsidRDefault="00C92E50">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9A2846" w:rsidRDefault="00C92E50">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9A2846" w:rsidRDefault="00C92E50">
      <w:pPr>
        <w:rPr>
          <w:rFonts w:ascii="宋体" w:hAnsi="宋体" w:cs="宋体"/>
          <w:szCs w:val="24"/>
        </w:rPr>
      </w:pPr>
      <w:r>
        <w:rPr>
          <w:rFonts w:ascii="宋体" w:hAnsi="宋体" w:cs="宋体" w:hint="eastAsia"/>
          <w:b/>
          <w:szCs w:val="24"/>
        </w:rPr>
        <w:t>五、验收标准和方法：</w:t>
      </w:r>
    </w:p>
    <w:p w:rsidR="009A2846" w:rsidRDefault="00C92E50">
      <w:pPr>
        <w:ind w:firstLineChars="200" w:firstLine="480"/>
        <w:rPr>
          <w:rFonts w:ascii="宋体" w:hAnsi="宋体" w:cs="宋体"/>
          <w:szCs w:val="24"/>
        </w:rPr>
      </w:pPr>
      <w:r>
        <w:rPr>
          <w:rFonts w:ascii="宋体" w:hAnsi="宋体" w:cs="宋体" w:hint="eastAsia"/>
          <w:szCs w:val="24"/>
        </w:rPr>
        <w:t>按双方签订的技术协议相关内容验收。</w:t>
      </w:r>
    </w:p>
    <w:p w:rsidR="009A2846" w:rsidRDefault="00C92E50">
      <w:pPr>
        <w:rPr>
          <w:rFonts w:ascii="宋体" w:hAnsi="宋体" w:cs="宋体"/>
          <w:b/>
          <w:szCs w:val="24"/>
        </w:rPr>
      </w:pPr>
      <w:r>
        <w:rPr>
          <w:rFonts w:ascii="宋体" w:hAnsi="宋体" w:cs="宋体" w:hint="eastAsia"/>
          <w:b/>
          <w:szCs w:val="24"/>
        </w:rPr>
        <w:t>六、结算及付款方式：</w:t>
      </w:r>
    </w:p>
    <w:p w:rsidR="009A2846" w:rsidRDefault="00C92E50">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9A2846" w:rsidRDefault="00C92E50">
      <w:pPr>
        <w:ind w:firstLineChars="200" w:firstLine="480"/>
        <w:rPr>
          <w:rFonts w:ascii="宋体" w:hAnsi="宋体" w:cs="宋体"/>
          <w:szCs w:val="24"/>
        </w:rPr>
      </w:pPr>
      <w:r>
        <w:rPr>
          <w:rFonts w:ascii="宋体" w:hAnsi="宋体" w:cs="宋体" w:hint="eastAsia"/>
          <w:szCs w:val="24"/>
        </w:rPr>
        <w:lastRenderedPageBreak/>
        <w:t>1.2付款方式为：</w:t>
      </w:r>
      <w:r>
        <w:rPr>
          <w:rFonts w:ascii="宋体" w:hAnsi="宋体" w:cs="宋体" w:hint="eastAsia"/>
          <w:szCs w:val="24"/>
          <w:u w:val="single"/>
        </w:rPr>
        <w:t xml:space="preserve">          </w:t>
      </w:r>
      <w:r>
        <w:rPr>
          <w:rFonts w:ascii="宋体" w:hAnsi="宋体" w:cs="宋体" w:hint="eastAsia"/>
          <w:szCs w:val="24"/>
        </w:rPr>
        <w:t>。</w:t>
      </w:r>
    </w:p>
    <w:p w:rsidR="009A2846" w:rsidRDefault="00C92E50">
      <w:pPr>
        <w:ind w:firstLineChars="200" w:firstLine="480"/>
        <w:rPr>
          <w:rFonts w:ascii="宋体" w:hAnsi="宋体" w:cs="宋体"/>
          <w:szCs w:val="24"/>
        </w:rPr>
      </w:pPr>
      <w:r>
        <w:rPr>
          <w:rFonts w:ascii="宋体" w:hAnsi="宋体" w:cs="宋体" w:hint="eastAsia"/>
          <w:szCs w:val="24"/>
        </w:rPr>
        <w:t>1.3合同价款的支付</w:t>
      </w:r>
    </w:p>
    <w:p w:rsidR="009A2846" w:rsidRDefault="00C92E50">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9A2846" w:rsidRDefault="00C92E50">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9A2846" w:rsidRDefault="00C92E50">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9A2846" w:rsidRDefault="00C92E50">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9A2846" w:rsidRDefault="00C92E50">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9A2846" w:rsidRDefault="00C92E50">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9A2846" w:rsidRDefault="00C92E50">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9A2846" w:rsidRDefault="00C92E50">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9A2846" w:rsidRDefault="00C92E50">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9A2846" w:rsidRDefault="00C92E50">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9A2846" w:rsidRDefault="00C92E50">
      <w:pPr>
        <w:ind w:firstLineChars="200" w:firstLine="480"/>
        <w:rPr>
          <w:rFonts w:ascii="宋体" w:hAnsi="宋体" w:cs="宋体"/>
          <w:szCs w:val="24"/>
        </w:rPr>
      </w:pPr>
      <w:r>
        <w:rPr>
          <w:rFonts w:ascii="宋体" w:hAnsi="宋体" w:cs="宋体" w:hint="eastAsia"/>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9A2846" w:rsidRDefault="00C92E50">
      <w:pPr>
        <w:rPr>
          <w:rFonts w:ascii="宋体" w:hAnsi="宋体" w:cs="宋体"/>
          <w:b/>
          <w:szCs w:val="24"/>
        </w:rPr>
      </w:pPr>
      <w:r>
        <w:rPr>
          <w:rFonts w:ascii="宋体" w:hAnsi="宋体" w:cs="宋体" w:hint="eastAsia"/>
          <w:b/>
          <w:szCs w:val="24"/>
        </w:rPr>
        <w:t>九、其它约定：</w:t>
      </w:r>
    </w:p>
    <w:p w:rsidR="009A2846" w:rsidRDefault="00C92E50">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9A2846" w:rsidRDefault="00C92E50">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9A2846" w:rsidRDefault="00C92E50">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9A2846" w:rsidRDefault="00C92E50">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w:t>
      </w:r>
      <w:r>
        <w:rPr>
          <w:rFonts w:ascii="宋体" w:hAnsi="宋体" w:cs="宋体" w:hint="eastAsia"/>
          <w:szCs w:val="24"/>
        </w:rPr>
        <w:lastRenderedPageBreak/>
        <w:t>险及责任全部由乙方承担。</w:t>
      </w:r>
    </w:p>
    <w:p w:rsidR="009A2846" w:rsidRDefault="00C92E50">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9A2846" w:rsidRDefault="00C92E50">
      <w:pPr>
        <w:rPr>
          <w:rFonts w:ascii="宋体" w:hAnsi="宋体" w:cs="宋体"/>
          <w:b/>
          <w:szCs w:val="24"/>
        </w:rPr>
      </w:pPr>
      <w:r>
        <w:rPr>
          <w:rFonts w:ascii="宋体" w:hAnsi="宋体" w:cs="宋体" w:hint="eastAsia"/>
          <w:b/>
          <w:szCs w:val="24"/>
        </w:rPr>
        <w:t>十、违约责任：</w:t>
      </w:r>
    </w:p>
    <w:p w:rsidR="009A2846" w:rsidRDefault="00C92E50">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9A2846" w:rsidRDefault="00C92E50">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9A2846" w:rsidRDefault="00C92E50">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9A2846" w:rsidRDefault="00C92E50">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9A2846" w:rsidRDefault="00C92E50">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9A2846" w:rsidRDefault="00C92E50">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9A2846" w:rsidRDefault="00C92E50">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9A2846" w:rsidRDefault="009A2846">
      <w:pPr>
        <w:ind w:firstLineChars="200" w:firstLine="480"/>
        <w:rPr>
          <w:rFonts w:ascii="宋体" w:hAnsi="宋体" w:cs="宋体"/>
          <w:szCs w:val="24"/>
        </w:rPr>
      </w:pPr>
    </w:p>
    <w:p w:rsidR="009A2846" w:rsidRDefault="00C92E50">
      <w:pPr>
        <w:rPr>
          <w:rFonts w:ascii="宋体" w:hAnsi="宋体" w:cs="宋体"/>
          <w:b/>
          <w:szCs w:val="24"/>
        </w:rPr>
      </w:pPr>
      <w:r>
        <w:rPr>
          <w:rFonts w:ascii="宋体" w:hAnsi="宋体" w:cs="宋体" w:hint="eastAsia"/>
          <w:b/>
          <w:szCs w:val="24"/>
        </w:rPr>
        <w:t>十一、纠纷的处理：</w:t>
      </w:r>
    </w:p>
    <w:p w:rsidR="009A2846" w:rsidRDefault="00C92E50">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9A2846" w:rsidRDefault="00C92E50">
      <w:pPr>
        <w:rPr>
          <w:rFonts w:ascii="宋体" w:hAnsi="宋体" w:cs="宋体"/>
          <w:b/>
          <w:szCs w:val="24"/>
        </w:rPr>
      </w:pPr>
      <w:r>
        <w:rPr>
          <w:rFonts w:ascii="宋体" w:hAnsi="宋体" w:cs="宋体" w:hint="eastAsia"/>
          <w:b/>
          <w:szCs w:val="24"/>
        </w:rPr>
        <w:t>十二、附件：</w:t>
      </w:r>
    </w:p>
    <w:p w:rsidR="009A2846" w:rsidRDefault="00C92E50">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9A2846" w:rsidRDefault="00C92E50">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9A2846" w:rsidRDefault="00C92E50">
      <w:pPr>
        <w:ind w:firstLineChars="200" w:firstLine="480"/>
        <w:rPr>
          <w:rFonts w:ascii="宋体" w:hAnsi="宋体" w:cs="宋体"/>
          <w:szCs w:val="24"/>
        </w:rPr>
      </w:pPr>
      <w:r>
        <w:rPr>
          <w:rFonts w:ascii="宋体" w:hAnsi="宋体" w:cs="宋体" w:hint="eastAsia"/>
          <w:szCs w:val="24"/>
        </w:rPr>
        <w:t>本合同自双方签署之日起生效。</w:t>
      </w:r>
    </w:p>
    <w:p w:rsidR="009A2846" w:rsidRDefault="00C92E50">
      <w:pPr>
        <w:ind w:firstLineChars="200" w:firstLine="480"/>
        <w:rPr>
          <w:rFonts w:ascii="宋体" w:hAnsi="宋体" w:cs="宋体"/>
          <w:szCs w:val="24"/>
        </w:rPr>
      </w:pPr>
      <w:r>
        <w:rPr>
          <w:rFonts w:ascii="宋体" w:hAnsi="宋体" w:cs="宋体" w:hint="eastAsia"/>
          <w:szCs w:val="24"/>
        </w:rPr>
        <w:t>本合同一式四份，甲方三份，乙方一份。</w:t>
      </w:r>
    </w:p>
    <w:p w:rsidR="009A2846" w:rsidRDefault="009A2846">
      <w:pPr>
        <w:rPr>
          <w:rFonts w:ascii="宋体" w:hAnsi="宋体" w:cs="宋体"/>
          <w:szCs w:val="24"/>
        </w:rPr>
      </w:pPr>
    </w:p>
    <w:p w:rsidR="009A2846" w:rsidRDefault="009A2846">
      <w:pPr>
        <w:ind w:firstLineChars="200" w:firstLine="480"/>
        <w:rPr>
          <w:rFonts w:ascii="宋体" w:hAnsi="宋体" w:cs="宋体"/>
          <w:szCs w:val="24"/>
        </w:rPr>
      </w:pPr>
    </w:p>
    <w:p w:rsidR="009A2846" w:rsidRDefault="00C92E50">
      <w:pPr>
        <w:rPr>
          <w:rFonts w:ascii="宋体" w:hAnsi="宋体" w:cs="宋体"/>
          <w:szCs w:val="24"/>
        </w:rPr>
      </w:pPr>
      <w:r>
        <w:rPr>
          <w:rFonts w:ascii="宋体" w:hAnsi="宋体" w:cs="宋体" w:hint="eastAsia"/>
          <w:szCs w:val="24"/>
        </w:rPr>
        <w:t xml:space="preserve">甲方：                                       乙方： </w:t>
      </w:r>
    </w:p>
    <w:p w:rsidR="009A2846" w:rsidRDefault="00C92E50">
      <w:pPr>
        <w:rPr>
          <w:rFonts w:ascii="宋体" w:hAnsi="宋体" w:cs="宋体"/>
          <w:szCs w:val="24"/>
        </w:rPr>
      </w:pPr>
      <w:r>
        <w:rPr>
          <w:rFonts w:ascii="宋体" w:hAnsi="宋体" w:cs="宋体" w:hint="eastAsia"/>
          <w:szCs w:val="24"/>
        </w:rPr>
        <w:t xml:space="preserve">      </w:t>
      </w: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szCs w:val="24"/>
        </w:rPr>
        <w:t>代表人签章：                                代表人签章：</w:t>
      </w:r>
    </w:p>
    <w:p w:rsidR="009A2846" w:rsidRDefault="009A2846">
      <w:pPr>
        <w:rPr>
          <w:rFonts w:ascii="宋体" w:hAnsi="宋体" w:cs="宋体"/>
          <w:szCs w:val="24"/>
        </w:rPr>
      </w:pP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szCs w:val="24"/>
        </w:rPr>
        <w:t>日  期：                                    日  期：</w:t>
      </w:r>
    </w:p>
    <w:p w:rsidR="009A2846" w:rsidRDefault="009A2846">
      <w:pPr>
        <w:rPr>
          <w:rFonts w:ascii="仿宋" w:eastAsia="仿宋" w:hAnsi="仿宋"/>
          <w:sz w:val="30"/>
          <w:szCs w:val="30"/>
        </w:rPr>
      </w:pPr>
    </w:p>
    <w:p w:rsidR="009A2846" w:rsidRDefault="009A2846">
      <w:pPr>
        <w:spacing w:line="360" w:lineRule="auto"/>
        <w:rPr>
          <w:rFonts w:ascii="宋体"/>
          <w:b/>
          <w:color w:val="000000"/>
          <w:sz w:val="28"/>
        </w:rPr>
      </w:pPr>
    </w:p>
    <w:p w:rsidR="009A2846" w:rsidRDefault="009A2846">
      <w:pPr>
        <w:spacing w:line="360" w:lineRule="auto"/>
        <w:rPr>
          <w:rFonts w:ascii="宋体"/>
          <w:b/>
          <w:color w:val="000000"/>
          <w:sz w:val="28"/>
        </w:rPr>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C92E50">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9A2846" w:rsidRDefault="00C92E50">
      <w:pPr>
        <w:rPr>
          <w:rFonts w:ascii="宋体" w:hAnsi="宋体" w:cs="宋体"/>
          <w:szCs w:val="24"/>
        </w:rPr>
      </w:pPr>
      <w:r>
        <w:rPr>
          <w:rFonts w:ascii="宋体" w:hAnsi="宋体" w:cs="宋体" w:hint="eastAsia"/>
          <w:szCs w:val="24"/>
        </w:rPr>
        <w:t>4.1 问题描述：</w:t>
      </w:r>
    </w:p>
    <w:p w:rsidR="00430B39" w:rsidRDefault="00430B39" w:rsidP="00430B39">
      <w:pPr>
        <w:jc w:val="left"/>
        <w:rPr>
          <w:rFonts w:ascii="宋体" w:hAnsi="宋体" w:cs="宋体"/>
          <w:sz w:val="28"/>
          <w:szCs w:val="28"/>
        </w:rPr>
      </w:pPr>
      <w:r>
        <w:rPr>
          <w:rFonts w:ascii="宋体" w:hAnsi="宋体" w:cs="宋体" w:hint="eastAsia"/>
          <w:b/>
          <w:bCs/>
          <w:sz w:val="28"/>
          <w:szCs w:val="28"/>
        </w:rPr>
        <w:t>问题描述：</w:t>
      </w:r>
      <w:r>
        <w:rPr>
          <w:rFonts w:ascii="宋体" w:hAnsi="宋体" w:cs="宋体" w:hint="eastAsia"/>
          <w:sz w:val="28"/>
          <w:szCs w:val="28"/>
        </w:rPr>
        <w:t>车身部涂装现场分部VOCs设备，设计风量为60万立方/小时，共有四条沸石转轮线和一个RTO燃烧炉；处理面漆线、中涂线和总装调试底盘喷漆线的废气。设备厂家为山东皓隆环保科技有限公司，2018年开始投产使用。21-22年更换1-3线沸石，长时间运行，会有转轮蜂窝孔堵塞的情况发生，更换后至今尚未对转轮进行过脱附专业维保。为确保设备高效的脱附效率和转轮使用寿命，申请对VOCs设备3台转轮进行专业性脱附维保。（4线转轮脱落严重，正在申请更换，暂不进行维保）</w:t>
      </w:r>
    </w:p>
    <w:p w:rsidR="00430B39" w:rsidRDefault="00430B39" w:rsidP="00430B39">
      <w:pPr>
        <w:jc w:val="left"/>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noProof/>
          <w:sz w:val="28"/>
          <w:szCs w:val="28"/>
        </w:rPr>
        <w:drawing>
          <wp:inline distT="0" distB="0" distL="114300" distR="114300" wp14:anchorId="6B5D0C49" wp14:editId="6BAD3172">
            <wp:extent cx="1964690" cy="2618740"/>
            <wp:effectExtent l="0" t="0" r="3810" b="10160"/>
            <wp:docPr id="1" name="图片 1" descr="ee93a9c08cecf2b91b867e0c21f3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93a9c08cecf2b91b867e0c21f3a4b"/>
                    <pic:cNvPicPr>
                      <a:picLocks noChangeAspect="1"/>
                    </pic:cNvPicPr>
                  </pic:nvPicPr>
                  <pic:blipFill>
                    <a:blip r:embed="rId10"/>
                    <a:stretch>
                      <a:fillRect/>
                    </a:stretch>
                  </pic:blipFill>
                  <pic:spPr>
                    <a:xfrm>
                      <a:off x="0" y="0"/>
                      <a:ext cx="1964690" cy="2618740"/>
                    </a:xfrm>
                    <a:prstGeom prst="rect">
                      <a:avLst/>
                    </a:prstGeom>
                  </pic:spPr>
                </pic:pic>
              </a:graphicData>
            </a:graphic>
          </wp:inline>
        </w:drawing>
      </w:r>
      <w:r>
        <w:rPr>
          <w:rFonts w:ascii="宋体" w:hAnsi="宋体" w:cs="宋体" w:hint="eastAsia"/>
          <w:sz w:val="28"/>
          <w:szCs w:val="28"/>
        </w:rPr>
        <w:t xml:space="preserve">  </w:t>
      </w:r>
      <w:r>
        <w:rPr>
          <w:rFonts w:ascii="宋体" w:hAnsi="宋体" w:cs="宋体"/>
          <w:noProof/>
          <w:sz w:val="28"/>
          <w:szCs w:val="28"/>
        </w:rPr>
        <w:drawing>
          <wp:inline distT="0" distB="0" distL="114300" distR="114300" wp14:anchorId="6E4ED607" wp14:editId="6175AEDF">
            <wp:extent cx="1930400" cy="2575560"/>
            <wp:effectExtent l="0" t="0" r="0" b="2540"/>
            <wp:docPr id="2" name="图片 2" descr="79ebb2916d47005cba15992c2152b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9ebb2916d47005cba15992c2152b69"/>
                    <pic:cNvPicPr>
                      <a:picLocks noChangeAspect="1"/>
                    </pic:cNvPicPr>
                  </pic:nvPicPr>
                  <pic:blipFill>
                    <a:blip r:embed="rId11"/>
                    <a:stretch>
                      <a:fillRect/>
                    </a:stretch>
                  </pic:blipFill>
                  <pic:spPr>
                    <a:xfrm>
                      <a:off x="0" y="0"/>
                      <a:ext cx="1930400" cy="2575560"/>
                    </a:xfrm>
                    <a:prstGeom prst="rect">
                      <a:avLst/>
                    </a:prstGeom>
                  </pic:spPr>
                </pic:pic>
              </a:graphicData>
            </a:graphic>
          </wp:inline>
        </w:drawing>
      </w:r>
    </w:p>
    <w:p w:rsidR="009A2846" w:rsidRDefault="00C92E50">
      <w:pPr>
        <w:rPr>
          <w:rFonts w:ascii="宋体" w:hAnsi="宋体" w:cs="宋体"/>
          <w:szCs w:val="24"/>
        </w:rPr>
      </w:pPr>
      <w:r>
        <w:rPr>
          <w:rFonts w:ascii="宋体" w:hAnsi="宋体" w:cs="宋体" w:hint="eastAsia"/>
          <w:szCs w:val="24"/>
        </w:rPr>
        <w:t>4.2 计划维方案：</w:t>
      </w:r>
    </w:p>
    <w:p w:rsidR="00430B39" w:rsidRDefault="00430B39" w:rsidP="00430B39">
      <w:pPr>
        <w:numPr>
          <w:ilvl w:val="0"/>
          <w:numId w:val="9"/>
        </w:numPr>
        <w:adjustRightInd/>
        <w:spacing w:line="240" w:lineRule="auto"/>
        <w:jc w:val="left"/>
        <w:textAlignment w:val="auto"/>
        <w:rPr>
          <w:rFonts w:ascii="宋体" w:hAnsi="宋体" w:cs="宋体"/>
          <w:sz w:val="28"/>
          <w:szCs w:val="28"/>
        </w:rPr>
      </w:pPr>
      <w:r>
        <w:rPr>
          <w:rFonts w:ascii="宋体" w:hAnsi="宋体" w:cs="宋体" w:hint="eastAsia"/>
          <w:sz w:val="28"/>
          <w:szCs w:val="28"/>
        </w:rPr>
        <w:t>对3台转轮高温脱附，确认在300℃温度情况下处于稳定后，维持该状态运行24小时，做高温脱附前需确保安全后再进行；</w:t>
      </w:r>
    </w:p>
    <w:p w:rsidR="00430B39" w:rsidRDefault="00430B39" w:rsidP="00430B39">
      <w:pPr>
        <w:numPr>
          <w:ilvl w:val="0"/>
          <w:numId w:val="9"/>
        </w:numPr>
        <w:adjustRightInd/>
        <w:spacing w:line="240" w:lineRule="auto"/>
        <w:jc w:val="left"/>
        <w:textAlignment w:val="auto"/>
        <w:rPr>
          <w:rFonts w:ascii="宋体" w:hAnsi="宋体" w:cs="宋体"/>
          <w:sz w:val="28"/>
          <w:szCs w:val="28"/>
        </w:rPr>
      </w:pPr>
      <w:r>
        <w:rPr>
          <w:rFonts w:ascii="宋体" w:hAnsi="宋体" w:cs="宋体" w:hint="eastAsia"/>
          <w:sz w:val="28"/>
          <w:szCs w:val="28"/>
        </w:rPr>
        <w:t>清除3台转轮V区内积存的焦油，清除干净无明显残留；</w:t>
      </w:r>
    </w:p>
    <w:p w:rsidR="00430B39" w:rsidRDefault="00430B39" w:rsidP="00430B39">
      <w:pPr>
        <w:numPr>
          <w:ilvl w:val="0"/>
          <w:numId w:val="9"/>
        </w:numPr>
        <w:adjustRightInd/>
        <w:spacing w:line="240" w:lineRule="auto"/>
        <w:jc w:val="left"/>
        <w:textAlignment w:val="auto"/>
        <w:rPr>
          <w:rFonts w:ascii="宋体" w:hAnsi="宋体" w:cs="宋体"/>
          <w:sz w:val="28"/>
          <w:szCs w:val="28"/>
        </w:rPr>
      </w:pPr>
      <w:r>
        <w:rPr>
          <w:rFonts w:ascii="宋体" w:hAnsi="宋体" w:cs="宋体" w:hint="eastAsia"/>
          <w:sz w:val="28"/>
          <w:szCs w:val="28"/>
        </w:rPr>
        <w:t>对3台转轮用压缩空气进行反吹，水洗，清洗时使用水温需要低于50℃；转轮表面无灰尘杂质，转轮无堵塞等；</w:t>
      </w:r>
    </w:p>
    <w:p w:rsidR="00430B39" w:rsidRDefault="00430B39" w:rsidP="00430B39">
      <w:pPr>
        <w:numPr>
          <w:ilvl w:val="0"/>
          <w:numId w:val="9"/>
        </w:numPr>
        <w:adjustRightInd/>
        <w:spacing w:line="240" w:lineRule="auto"/>
        <w:jc w:val="left"/>
        <w:textAlignment w:val="auto"/>
        <w:rPr>
          <w:rFonts w:ascii="宋体" w:hAnsi="宋体" w:cs="宋体"/>
          <w:sz w:val="28"/>
          <w:szCs w:val="28"/>
        </w:rPr>
      </w:pPr>
      <w:r>
        <w:rPr>
          <w:rFonts w:ascii="宋体" w:hAnsi="宋体" w:cs="宋体" w:hint="eastAsia"/>
          <w:sz w:val="28"/>
          <w:szCs w:val="28"/>
        </w:rPr>
        <w:t>对3台转轮V区密封拆除安装；密封条由施工方提供，确保密封效果完好.</w:t>
      </w:r>
    </w:p>
    <w:p w:rsidR="00430B39" w:rsidRDefault="00430B39" w:rsidP="00430B39">
      <w:pPr>
        <w:numPr>
          <w:ilvl w:val="0"/>
          <w:numId w:val="9"/>
        </w:numPr>
        <w:adjustRightInd/>
        <w:spacing w:line="240" w:lineRule="auto"/>
        <w:jc w:val="left"/>
        <w:textAlignment w:val="auto"/>
        <w:rPr>
          <w:rFonts w:ascii="宋体" w:hAnsi="宋体" w:cs="宋体"/>
          <w:sz w:val="28"/>
          <w:szCs w:val="28"/>
        </w:rPr>
      </w:pPr>
      <w:r>
        <w:rPr>
          <w:rFonts w:ascii="宋体" w:hAnsi="宋体" w:cs="宋体" w:hint="eastAsia"/>
          <w:sz w:val="28"/>
          <w:szCs w:val="28"/>
        </w:rPr>
        <w:t>对阻火器实施更换。</w:t>
      </w:r>
    </w:p>
    <w:tbl>
      <w:tblPr>
        <w:tblW w:w="8642" w:type="dxa"/>
        <w:tblInd w:w="113" w:type="dxa"/>
        <w:tblLook w:val="04A0" w:firstRow="1" w:lastRow="0" w:firstColumn="1" w:lastColumn="0" w:noHBand="0" w:noVBand="1"/>
      </w:tblPr>
      <w:tblGrid>
        <w:gridCol w:w="580"/>
        <w:gridCol w:w="1080"/>
        <w:gridCol w:w="1080"/>
        <w:gridCol w:w="2217"/>
        <w:gridCol w:w="1134"/>
        <w:gridCol w:w="1275"/>
        <w:gridCol w:w="1276"/>
      </w:tblGrid>
      <w:tr w:rsidR="00430B39" w:rsidRPr="00430B39" w:rsidTr="00430B39">
        <w:trPr>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大类</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名称</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规格型号/维修内容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品牌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数量</w:t>
            </w:r>
          </w:p>
        </w:tc>
      </w:tr>
      <w:tr w:rsidR="00430B39" w:rsidRPr="00430B39" w:rsidTr="00430B39">
        <w:trPr>
          <w:trHeight w:val="9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材料/备件</w:t>
            </w: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V区密封条</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氟橡胶条，2mm厚；耐温280℃</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上海纯仕</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米</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51</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转轮密封条</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氟橡胶</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上海纯仕</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米</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84</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密封条压板</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皓隆</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米</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135</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4</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压板螺栓</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件</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1350</w:t>
            </w:r>
          </w:p>
        </w:tc>
      </w:tr>
      <w:tr w:rsidR="00430B39" w:rsidRPr="00430B39" w:rsidTr="00430B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5</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转轮链条润滑</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绿宝多洁</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KG</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48</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6</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清洗剂</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工业酒精</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KG</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30</w:t>
            </w:r>
          </w:p>
        </w:tc>
      </w:tr>
      <w:tr w:rsidR="00430B39" w:rsidRPr="00430B39" w:rsidTr="00430B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7</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高温平面密封胶</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7598</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回天</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KG</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8</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防锈漆</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水性/油性</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乐化</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KG</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9</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毛刷</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件</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lastRenderedPageBreak/>
              <w:t>10</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不锈钢通条</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直径1mm</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皓隆</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件</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lastRenderedPageBreak/>
              <w:t>11</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美纹纸</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5cm宽</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3M</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卷</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12</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钢丝轮</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直径100mm</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塞亚</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个</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13</w:t>
            </w:r>
          </w:p>
        </w:tc>
        <w:tc>
          <w:tcPr>
            <w:tcW w:w="1080" w:type="dxa"/>
            <w:vMerge/>
            <w:tcBorders>
              <w:top w:val="nil"/>
              <w:left w:val="single" w:sz="4" w:space="0" w:color="auto"/>
              <w:bottom w:val="single" w:sz="4" w:space="0" w:color="auto"/>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1080"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阻火器</w:t>
            </w:r>
          </w:p>
        </w:tc>
        <w:tc>
          <w:tcPr>
            <w:tcW w:w="2217"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非标</w:t>
            </w:r>
          </w:p>
        </w:tc>
        <w:tc>
          <w:tcPr>
            <w:tcW w:w="1134"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定制</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个</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14</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人工费用</w:t>
            </w: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V区清洗</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15</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V区密封条更换</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6</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16</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转轮密封条更换</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6</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17</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高温平面密封胶修复</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18</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转轮压缩空气清洗</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6</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19</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转轮外壳打磨刷漆</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20</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浓缩转轮高温逆洗</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6</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21</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转轮三轴检测及调整</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22</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交通费</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1</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23</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食宿费</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r w:rsidR="00430B39" w:rsidRPr="00430B39" w:rsidTr="00430B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24</w:t>
            </w:r>
          </w:p>
        </w:tc>
        <w:tc>
          <w:tcPr>
            <w:tcW w:w="1080" w:type="dxa"/>
            <w:vMerge/>
            <w:tcBorders>
              <w:top w:val="nil"/>
              <w:left w:val="single" w:sz="4" w:space="0" w:color="auto"/>
              <w:bottom w:val="single" w:sz="4" w:space="0" w:color="000000"/>
              <w:right w:val="single" w:sz="4" w:space="0" w:color="auto"/>
            </w:tcBorders>
            <w:vAlign w:val="center"/>
            <w:hideMark/>
          </w:tcPr>
          <w:p w:rsidR="00430B39" w:rsidRPr="00430B39" w:rsidRDefault="00430B39" w:rsidP="00430B39">
            <w:pPr>
              <w:widowControl/>
              <w:adjustRightInd/>
              <w:spacing w:line="240" w:lineRule="auto"/>
              <w:jc w:val="left"/>
              <w:textAlignment w:val="auto"/>
              <w:rPr>
                <w:rFonts w:ascii="微软雅黑" w:eastAsia="微软雅黑" w:hAnsi="微软雅黑" w:cs="宋体"/>
                <w:sz w:val="20"/>
              </w:rPr>
            </w:pPr>
          </w:p>
        </w:tc>
        <w:tc>
          <w:tcPr>
            <w:tcW w:w="4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检测费用（高沸点物质含量）</w:t>
            </w:r>
          </w:p>
        </w:tc>
        <w:tc>
          <w:tcPr>
            <w:tcW w:w="1275"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项</w:t>
            </w:r>
          </w:p>
        </w:tc>
        <w:tc>
          <w:tcPr>
            <w:tcW w:w="1276" w:type="dxa"/>
            <w:tcBorders>
              <w:top w:val="nil"/>
              <w:left w:val="nil"/>
              <w:bottom w:val="single" w:sz="4" w:space="0" w:color="auto"/>
              <w:right w:val="single" w:sz="4" w:space="0" w:color="auto"/>
            </w:tcBorders>
            <w:shd w:val="clear" w:color="auto" w:fill="auto"/>
            <w:vAlign w:val="center"/>
            <w:hideMark/>
          </w:tcPr>
          <w:p w:rsidR="00430B39" w:rsidRPr="00430B39" w:rsidRDefault="00430B39" w:rsidP="00430B39">
            <w:pPr>
              <w:widowControl/>
              <w:adjustRightInd/>
              <w:spacing w:line="240" w:lineRule="auto"/>
              <w:jc w:val="center"/>
              <w:textAlignment w:val="auto"/>
              <w:rPr>
                <w:rFonts w:ascii="微软雅黑" w:eastAsia="微软雅黑" w:hAnsi="微软雅黑" w:cs="宋体"/>
                <w:sz w:val="20"/>
              </w:rPr>
            </w:pPr>
            <w:r w:rsidRPr="00430B39">
              <w:rPr>
                <w:rFonts w:ascii="微软雅黑" w:eastAsia="微软雅黑" w:hAnsi="微软雅黑" w:cs="宋体" w:hint="eastAsia"/>
                <w:sz w:val="20"/>
              </w:rPr>
              <w:t>3</w:t>
            </w:r>
          </w:p>
        </w:tc>
      </w:tr>
    </w:tbl>
    <w:p w:rsidR="00430B39" w:rsidRPr="00430B39" w:rsidRDefault="00430B39" w:rsidP="00430B39">
      <w:pPr>
        <w:pStyle w:val="2"/>
        <w:ind w:firstLine="480"/>
      </w:pPr>
    </w:p>
    <w:p w:rsidR="009A2846" w:rsidRDefault="00C92E50">
      <w:pPr>
        <w:pStyle w:val="2"/>
        <w:ind w:left="0" w:firstLineChars="0" w:firstLine="0"/>
      </w:pPr>
      <w:r>
        <w:rPr>
          <w:rFonts w:hint="eastAsia"/>
        </w:rPr>
        <w:t>4.3</w:t>
      </w:r>
      <w:r>
        <w:t xml:space="preserve"> </w:t>
      </w:r>
      <w:r>
        <w:rPr>
          <w:rFonts w:hint="eastAsia"/>
        </w:rPr>
        <w:t>其他要求</w:t>
      </w:r>
    </w:p>
    <w:p w:rsidR="009A2846" w:rsidRDefault="00C92E50">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9A2846" w:rsidRDefault="00C92E50">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9A2846" w:rsidRDefault="00C92E50">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9A2846" w:rsidRDefault="00C92E50">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9A2846">
        <w:trPr>
          <w:trHeight w:val="600"/>
          <w:jc w:val="center"/>
        </w:trPr>
        <w:tc>
          <w:tcPr>
            <w:tcW w:w="1057" w:type="dxa"/>
            <w:gridSpan w:val="2"/>
            <w:tcBorders>
              <w:top w:val="single" w:sz="12" w:space="0" w:color="333366"/>
            </w:tcBorders>
            <w:vAlign w:val="center"/>
          </w:tcPr>
          <w:p w:rsidR="009A2846" w:rsidRDefault="00C92E50">
            <w:pPr>
              <w:jc w:val="center"/>
              <w:rPr>
                <w:b/>
                <w:bCs/>
                <w:szCs w:val="24"/>
              </w:rPr>
            </w:pPr>
            <w:r>
              <w:rPr>
                <w:rFonts w:hint="eastAsia"/>
                <w:b/>
                <w:bCs/>
                <w:szCs w:val="24"/>
              </w:rPr>
              <w:t>条款号</w:t>
            </w:r>
          </w:p>
        </w:tc>
        <w:tc>
          <w:tcPr>
            <w:tcW w:w="2330" w:type="dxa"/>
            <w:tcBorders>
              <w:top w:val="single" w:sz="12" w:space="0" w:color="333366"/>
            </w:tcBorders>
            <w:vAlign w:val="center"/>
          </w:tcPr>
          <w:p w:rsidR="009A2846" w:rsidRDefault="00C92E50">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9A2846" w:rsidRDefault="00C92E50">
            <w:pPr>
              <w:spacing w:line="360" w:lineRule="auto"/>
              <w:jc w:val="center"/>
              <w:rPr>
                <w:b/>
                <w:bCs/>
                <w:szCs w:val="24"/>
              </w:rPr>
            </w:pPr>
            <w:r>
              <w:rPr>
                <w:rFonts w:hint="eastAsia"/>
                <w:b/>
                <w:bCs/>
                <w:szCs w:val="24"/>
              </w:rPr>
              <w:t>编列内容</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9A2846">
        <w:trPr>
          <w:trHeight w:val="600"/>
          <w:jc w:val="center"/>
        </w:trPr>
        <w:tc>
          <w:tcPr>
            <w:tcW w:w="1057" w:type="dxa"/>
            <w:gridSpan w:val="2"/>
            <w:vAlign w:val="center"/>
          </w:tcPr>
          <w:p w:rsidR="009A2846" w:rsidRDefault="00C92E50">
            <w:pPr>
              <w:jc w:val="center"/>
              <w:rPr>
                <w:szCs w:val="24"/>
              </w:rPr>
            </w:pPr>
            <w:r>
              <w:rPr>
                <w:szCs w:val="24"/>
              </w:rPr>
              <w:t>1.1</w:t>
            </w:r>
          </w:p>
        </w:tc>
        <w:tc>
          <w:tcPr>
            <w:tcW w:w="2330" w:type="dxa"/>
            <w:vAlign w:val="center"/>
          </w:tcPr>
          <w:p w:rsidR="009A2846" w:rsidRDefault="00C92E50">
            <w:pPr>
              <w:jc w:val="left"/>
              <w:rPr>
                <w:szCs w:val="24"/>
              </w:rPr>
            </w:pPr>
            <w:r>
              <w:rPr>
                <w:rFonts w:hint="eastAsia"/>
                <w:szCs w:val="24"/>
              </w:rPr>
              <w:t>招标人</w:t>
            </w:r>
          </w:p>
        </w:tc>
        <w:tc>
          <w:tcPr>
            <w:tcW w:w="5572" w:type="dxa"/>
            <w:gridSpan w:val="2"/>
            <w:vAlign w:val="center"/>
          </w:tcPr>
          <w:p w:rsidR="009A2846" w:rsidRDefault="00C92E50">
            <w:pPr>
              <w:rPr>
                <w:szCs w:val="24"/>
              </w:rPr>
            </w:pPr>
            <w:r>
              <w:rPr>
                <w:rFonts w:hint="eastAsia"/>
                <w:szCs w:val="24"/>
              </w:rPr>
              <w:t>名称：中国重汽集团济宁商用车有限公司</w:t>
            </w:r>
          </w:p>
          <w:p w:rsidR="009A2846" w:rsidRDefault="00C92E50">
            <w:pPr>
              <w:rPr>
                <w:szCs w:val="24"/>
              </w:rPr>
            </w:pPr>
            <w:r>
              <w:rPr>
                <w:rFonts w:hint="eastAsia"/>
                <w:szCs w:val="24"/>
              </w:rPr>
              <w:t>地址：济宁市高新区诗仙路</w:t>
            </w:r>
            <w:r>
              <w:rPr>
                <w:rFonts w:hint="eastAsia"/>
                <w:szCs w:val="24"/>
              </w:rPr>
              <w:t>369</w:t>
            </w:r>
            <w:r>
              <w:rPr>
                <w:rFonts w:hint="eastAsia"/>
                <w:szCs w:val="24"/>
              </w:rPr>
              <w:t>号</w:t>
            </w:r>
          </w:p>
        </w:tc>
      </w:tr>
      <w:tr w:rsidR="009A2846">
        <w:trPr>
          <w:trHeight w:val="600"/>
          <w:jc w:val="center"/>
        </w:trPr>
        <w:tc>
          <w:tcPr>
            <w:tcW w:w="1057" w:type="dxa"/>
            <w:gridSpan w:val="2"/>
            <w:vAlign w:val="center"/>
          </w:tcPr>
          <w:p w:rsidR="009A2846" w:rsidRDefault="00C92E50">
            <w:pPr>
              <w:jc w:val="center"/>
              <w:rPr>
                <w:szCs w:val="24"/>
              </w:rPr>
            </w:pPr>
            <w:r>
              <w:rPr>
                <w:szCs w:val="24"/>
              </w:rPr>
              <w:t>1.3.5</w:t>
            </w:r>
          </w:p>
        </w:tc>
        <w:tc>
          <w:tcPr>
            <w:tcW w:w="2330" w:type="dxa"/>
            <w:vAlign w:val="center"/>
          </w:tcPr>
          <w:p w:rsidR="009A2846" w:rsidRDefault="00C92E50">
            <w:pPr>
              <w:jc w:val="left"/>
              <w:rPr>
                <w:szCs w:val="24"/>
              </w:rPr>
            </w:pPr>
            <w:r>
              <w:rPr>
                <w:rFonts w:hint="eastAsia"/>
                <w:szCs w:val="24"/>
              </w:rPr>
              <w:t>其它资格要求</w:t>
            </w:r>
          </w:p>
        </w:tc>
        <w:tc>
          <w:tcPr>
            <w:tcW w:w="5572" w:type="dxa"/>
            <w:gridSpan w:val="2"/>
            <w:vAlign w:val="center"/>
          </w:tcPr>
          <w:p w:rsidR="009A2846" w:rsidRDefault="00C92E50">
            <w:pPr>
              <w:rPr>
                <w:rFonts w:ascii="宋体"/>
                <w:szCs w:val="24"/>
              </w:rPr>
            </w:pPr>
            <w:r>
              <w:rPr>
                <w:rFonts w:ascii="宋体" w:hAnsi="宋体" w:hint="eastAsia"/>
                <w:szCs w:val="24"/>
              </w:rPr>
              <w:t>投标人必须携带以下资料原件参加开标会并交验，否则视为自动放弃投标资格：</w:t>
            </w:r>
          </w:p>
          <w:p w:rsidR="009A2846" w:rsidRDefault="00C92E50">
            <w:pPr>
              <w:rPr>
                <w:rFonts w:ascii="宋体"/>
                <w:szCs w:val="24"/>
              </w:rPr>
            </w:pPr>
            <w:r>
              <w:rPr>
                <w:rFonts w:ascii="宋体" w:hAnsi="宋体" w:hint="eastAsia"/>
                <w:szCs w:val="24"/>
              </w:rPr>
              <w:lastRenderedPageBreak/>
              <w:t>（</w:t>
            </w:r>
            <w:r>
              <w:rPr>
                <w:rFonts w:ascii="宋体" w:hAnsi="宋体"/>
                <w:szCs w:val="24"/>
              </w:rPr>
              <w:t>1</w:t>
            </w:r>
            <w:r>
              <w:rPr>
                <w:rFonts w:ascii="宋体" w:hAnsi="宋体" w:hint="eastAsia"/>
                <w:szCs w:val="24"/>
              </w:rPr>
              <w:t>）法人授权委托书（原件）及身份证；</w:t>
            </w:r>
          </w:p>
          <w:p w:rsidR="009A2846" w:rsidRDefault="00C92E50">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9A2846" w:rsidRDefault="00C92E50">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9A2846">
        <w:trPr>
          <w:trHeight w:val="600"/>
          <w:jc w:val="center"/>
        </w:trPr>
        <w:tc>
          <w:tcPr>
            <w:tcW w:w="1057" w:type="dxa"/>
            <w:gridSpan w:val="2"/>
            <w:vAlign w:val="center"/>
          </w:tcPr>
          <w:p w:rsidR="009A2846" w:rsidRDefault="00C92E50">
            <w:pPr>
              <w:jc w:val="center"/>
              <w:rPr>
                <w:szCs w:val="24"/>
              </w:rPr>
            </w:pPr>
            <w:r>
              <w:rPr>
                <w:szCs w:val="24"/>
              </w:rPr>
              <w:lastRenderedPageBreak/>
              <w:t>1.3.6</w:t>
            </w:r>
          </w:p>
        </w:tc>
        <w:tc>
          <w:tcPr>
            <w:tcW w:w="2330" w:type="dxa"/>
            <w:vAlign w:val="center"/>
          </w:tcPr>
          <w:p w:rsidR="009A2846" w:rsidRDefault="00C92E50">
            <w:pPr>
              <w:jc w:val="center"/>
              <w:rPr>
                <w:szCs w:val="24"/>
              </w:rPr>
            </w:pPr>
            <w:r>
              <w:rPr>
                <w:rFonts w:hint="eastAsia"/>
                <w:szCs w:val="24"/>
              </w:rPr>
              <w:t>是否接受联合体投标</w:t>
            </w:r>
          </w:p>
        </w:tc>
        <w:tc>
          <w:tcPr>
            <w:tcW w:w="5572" w:type="dxa"/>
            <w:gridSpan w:val="2"/>
            <w:vAlign w:val="center"/>
          </w:tcPr>
          <w:p w:rsidR="009A2846" w:rsidRDefault="00C92E50">
            <w:pPr>
              <w:rPr>
                <w:szCs w:val="24"/>
              </w:rPr>
            </w:pPr>
            <w:r>
              <w:rPr>
                <w:rFonts w:hint="eastAsia"/>
                <w:szCs w:val="24"/>
              </w:rPr>
              <w:t>不接受</w:t>
            </w:r>
          </w:p>
        </w:tc>
      </w:tr>
      <w:tr w:rsidR="009A2846">
        <w:trPr>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9A2846">
        <w:trPr>
          <w:trHeight w:val="600"/>
          <w:jc w:val="center"/>
        </w:trPr>
        <w:tc>
          <w:tcPr>
            <w:tcW w:w="1057" w:type="dxa"/>
            <w:gridSpan w:val="2"/>
            <w:vAlign w:val="center"/>
          </w:tcPr>
          <w:p w:rsidR="009A2846" w:rsidRDefault="00C92E50">
            <w:pPr>
              <w:jc w:val="center"/>
              <w:rPr>
                <w:color w:val="000000" w:themeColor="text1"/>
                <w:szCs w:val="24"/>
              </w:rPr>
            </w:pPr>
            <w:r>
              <w:rPr>
                <w:color w:val="000000" w:themeColor="text1"/>
                <w:szCs w:val="24"/>
              </w:rPr>
              <w:t>12.1</w:t>
            </w:r>
          </w:p>
        </w:tc>
        <w:tc>
          <w:tcPr>
            <w:tcW w:w="2330" w:type="dxa"/>
            <w:vAlign w:val="center"/>
          </w:tcPr>
          <w:p w:rsidR="009A2846" w:rsidRDefault="00C92E50">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9A2846" w:rsidRDefault="00C92E50">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9A2846" w:rsidRDefault="00C92E50">
            <w:r>
              <w:rPr>
                <w:rFonts w:hint="eastAsia"/>
              </w:rPr>
              <w:t>账号：</w:t>
            </w:r>
            <w:r>
              <w:rPr>
                <w:rFonts w:hint="eastAsia"/>
              </w:rPr>
              <w:t>2</w:t>
            </w:r>
            <w:r>
              <w:t>312 0272 5157</w:t>
            </w:r>
          </w:p>
          <w:p w:rsidR="009A2846" w:rsidRDefault="00C92E50">
            <w:r>
              <w:rPr>
                <w:rFonts w:hint="eastAsia"/>
              </w:rPr>
              <w:t>开户行名称：</w:t>
            </w:r>
            <w:r>
              <w:t>中国银行股份有限公司济宁分行</w:t>
            </w:r>
          </w:p>
          <w:p w:rsidR="009A2846" w:rsidRDefault="00C92E50">
            <w:r>
              <w:rPr>
                <w:rFonts w:hint="eastAsia"/>
              </w:rPr>
              <w:t>开户行行号：</w:t>
            </w:r>
            <w:r>
              <w:t>104461000020</w:t>
            </w:r>
          </w:p>
          <w:p w:rsidR="009A2846" w:rsidRDefault="00C92E50">
            <w:r>
              <w:rPr>
                <w:rFonts w:hint="eastAsia"/>
              </w:rPr>
              <w:t>账户名称：</w:t>
            </w:r>
            <w:r>
              <w:t>中国重汽集团济宁商用车有限公司</w:t>
            </w:r>
          </w:p>
        </w:tc>
      </w:tr>
      <w:tr w:rsidR="009A2846">
        <w:trPr>
          <w:trHeight w:val="600"/>
          <w:jc w:val="center"/>
        </w:trPr>
        <w:tc>
          <w:tcPr>
            <w:tcW w:w="1057" w:type="dxa"/>
            <w:gridSpan w:val="2"/>
            <w:vAlign w:val="center"/>
          </w:tcPr>
          <w:p w:rsidR="009A2846" w:rsidRDefault="00C92E50">
            <w:pPr>
              <w:jc w:val="center"/>
              <w:rPr>
                <w:color w:val="000000"/>
                <w:szCs w:val="24"/>
              </w:rPr>
            </w:pPr>
            <w:r>
              <w:rPr>
                <w:color w:val="000000"/>
                <w:szCs w:val="24"/>
              </w:rPr>
              <w:t>12.2</w:t>
            </w:r>
          </w:p>
        </w:tc>
        <w:tc>
          <w:tcPr>
            <w:tcW w:w="2330" w:type="dxa"/>
            <w:vAlign w:val="center"/>
          </w:tcPr>
          <w:p w:rsidR="009A2846" w:rsidRDefault="00C92E50">
            <w:pPr>
              <w:jc w:val="center"/>
              <w:rPr>
                <w:color w:val="000000"/>
                <w:szCs w:val="24"/>
              </w:rPr>
            </w:pPr>
            <w:r>
              <w:rPr>
                <w:color w:val="000000"/>
                <w:szCs w:val="24"/>
              </w:rPr>
              <w:t>投标保证金形式和递交</w:t>
            </w:r>
          </w:p>
        </w:tc>
        <w:tc>
          <w:tcPr>
            <w:tcW w:w="5572" w:type="dxa"/>
            <w:gridSpan w:val="2"/>
            <w:vAlign w:val="center"/>
          </w:tcPr>
          <w:p w:rsidR="009A2846" w:rsidRDefault="00C92E50">
            <w:pPr>
              <w:jc w:val="left"/>
              <w:rPr>
                <w:szCs w:val="24"/>
              </w:rPr>
            </w:pPr>
            <w:r>
              <w:rPr>
                <w:rFonts w:hint="eastAsia"/>
                <w:szCs w:val="24"/>
              </w:rPr>
              <w:t>现金</w:t>
            </w:r>
            <w:r>
              <w:rPr>
                <w:rFonts w:hint="eastAsia"/>
                <w:szCs w:val="24"/>
              </w:rPr>
              <w:t>/</w:t>
            </w:r>
            <w:r>
              <w:rPr>
                <w:rFonts w:hint="eastAsia"/>
                <w:szCs w:val="24"/>
              </w:rPr>
              <w:t>电汇</w:t>
            </w:r>
          </w:p>
        </w:tc>
      </w:tr>
      <w:tr w:rsidR="009A2846">
        <w:trPr>
          <w:trHeight w:val="600"/>
          <w:jc w:val="center"/>
        </w:trPr>
        <w:tc>
          <w:tcPr>
            <w:tcW w:w="1057" w:type="dxa"/>
            <w:gridSpan w:val="2"/>
            <w:vAlign w:val="center"/>
          </w:tcPr>
          <w:p w:rsidR="009A2846" w:rsidRDefault="00C92E50">
            <w:pPr>
              <w:jc w:val="center"/>
              <w:rPr>
                <w:color w:val="000000" w:themeColor="text1"/>
                <w:szCs w:val="24"/>
              </w:rPr>
            </w:pPr>
            <w:r>
              <w:rPr>
                <w:color w:val="000000" w:themeColor="text1"/>
                <w:szCs w:val="24"/>
              </w:rPr>
              <w:t>13.1</w:t>
            </w:r>
          </w:p>
        </w:tc>
        <w:tc>
          <w:tcPr>
            <w:tcW w:w="2330" w:type="dxa"/>
            <w:vAlign w:val="center"/>
          </w:tcPr>
          <w:p w:rsidR="009A2846" w:rsidRDefault="00C92E50">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9A2846" w:rsidRDefault="00C92E50">
            <w:pPr>
              <w:rPr>
                <w:color w:val="000000" w:themeColor="text1"/>
                <w:szCs w:val="24"/>
              </w:rPr>
            </w:pPr>
            <w:r>
              <w:rPr>
                <w:color w:val="000000" w:themeColor="text1"/>
                <w:szCs w:val="24"/>
              </w:rPr>
              <w:t>60</w:t>
            </w:r>
            <w:r>
              <w:rPr>
                <w:rFonts w:hint="eastAsia"/>
                <w:color w:val="000000" w:themeColor="text1"/>
                <w:szCs w:val="24"/>
              </w:rPr>
              <w:t>天</w:t>
            </w:r>
          </w:p>
        </w:tc>
      </w:tr>
      <w:tr w:rsidR="009A2846">
        <w:trPr>
          <w:trHeight w:val="600"/>
          <w:jc w:val="center"/>
        </w:trPr>
        <w:tc>
          <w:tcPr>
            <w:tcW w:w="1057" w:type="dxa"/>
            <w:gridSpan w:val="2"/>
            <w:vAlign w:val="center"/>
          </w:tcPr>
          <w:p w:rsidR="009A2846" w:rsidRDefault="00C92E50">
            <w:pPr>
              <w:jc w:val="center"/>
              <w:rPr>
                <w:szCs w:val="24"/>
              </w:rPr>
            </w:pPr>
            <w:r>
              <w:rPr>
                <w:szCs w:val="24"/>
              </w:rPr>
              <w:t>14.4</w:t>
            </w:r>
          </w:p>
        </w:tc>
        <w:tc>
          <w:tcPr>
            <w:tcW w:w="2330" w:type="dxa"/>
            <w:vAlign w:val="center"/>
          </w:tcPr>
          <w:p w:rsidR="009A2846" w:rsidRDefault="00C92E50">
            <w:pPr>
              <w:jc w:val="center"/>
              <w:rPr>
                <w:szCs w:val="24"/>
              </w:rPr>
            </w:pPr>
            <w:r>
              <w:rPr>
                <w:rFonts w:hint="eastAsia"/>
                <w:szCs w:val="24"/>
              </w:rPr>
              <w:t>投标文件的份数</w:t>
            </w:r>
          </w:p>
        </w:tc>
        <w:tc>
          <w:tcPr>
            <w:tcW w:w="5572" w:type="dxa"/>
            <w:gridSpan w:val="2"/>
            <w:vAlign w:val="center"/>
          </w:tcPr>
          <w:p w:rsidR="009A2846" w:rsidRDefault="00C92E50">
            <w:pPr>
              <w:spacing w:line="400" w:lineRule="exact"/>
              <w:rPr>
                <w:rFonts w:ascii="宋体" w:hAnsi="宋体"/>
                <w:bCs/>
              </w:rPr>
            </w:pPr>
            <w:r>
              <w:rPr>
                <w:rFonts w:ascii="宋体" w:hAnsi="宋体" w:hint="eastAsia"/>
                <w:bCs/>
              </w:rPr>
              <w:t>投标文件一式3份，其中正本一份，副本2份；</w:t>
            </w:r>
          </w:p>
          <w:p w:rsidR="009A2846" w:rsidRDefault="00C92E50">
            <w:pPr>
              <w:spacing w:line="400" w:lineRule="exact"/>
              <w:rPr>
                <w:rFonts w:ascii="宋体" w:hAnsi="宋体"/>
                <w:bCs/>
              </w:rPr>
            </w:pPr>
            <w:r>
              <w:rPr>
                <w:rFonts w:ascii="宋体" w:hAnsi="宋体" w:hint="eastAsia"/>
                <w:bCs/>
              </w:rPr>
              <w:t>其中资质文件不分包统一提供；商务标分包单独编制、装订且单独密封；</w:t>
            </w:r>
          </w:p>
          <w:p w:rsidR="009A2846" w:rsidRDefault="00C92E50">
            <w:pPr>
              <w:spacing w:line="400" w:lineRule="exact"/>
              <w:rPr>
                <w:szCs w:val="24"/>
              </w:rPr>
            </w:pPr>
            <w:r>
              <w:rPr>
                <w:rFonts w:ascii="宋体" w:hAnsi="宋体" w:hint="eastAsia"/>
                <w:bCs/>
              </w:rPr>
              <w:t>商务标书、开标一览表、资质文件等请单独密封，分开投递。</w:t>
            </w:r>
          </w:p>
        </w:tc>
      </w:tr>
      <w:tr w:rsidR="009A2846">
        <w:trPr>
          <w:trHeight w:val="600"/>
          <w:jc w:val="center"/>
        </w:trPr>
        <w:tc>
          <w:tcPr>
            <w:tcW w:w="8959" w:type="dxa"/>
            <w:gridSpan w:val="5"/>
            <w:vAlign w:val="center"/>
          </w:tcPr>
          <w:p w:rsidR="009A2846" w:rsidRDefault="00C92E50">
            <w:pPr>
              <w:jc w:val="center"/>
              <w:rPr>
                <w:szCs w:val="24"/>
              </w:rPr>
            </w:pPr>
            <w:r>
              <w:rPr>
                <w:rFonts w:eastAsia="楷体_GB2312"/>
                <w:b/>
                <w:szCs w:val="24"/>
              </w:rPr>
              <w:t>D</w:t>
            </w:r>
            <w:r>
              <w:rPr>
                <w:rFonts w:eastAsia="楷体_GB2312" w:hint="eastAsia"/>
                <w:b/>
                <w:szCs w:val="24"/>
              </w:rPr>
              <w:t>投标文件递交</w:t>
            </w:r>
          </w:p>
        </w:tc>
      </w:tr>
      <w:tr w:rsidR="009A2846">
        <w:trPr>
          <w:trHeight w:val="600"/>
          <w:jc w:val="center"/>
        </w:trPr>
        <w:tc>
          <w:tcPr>
            <w:tcW w:w="1057" w:type="dxa"/>
            <w:gridSpan w:val="2"/>
            <w:vAlign w:val="center"/>
          </w:tcPr>
          <w:p w:rsidR="009A2846" w:rsidRDefault="00C92E50">
            <w:pPr>
              <w:jc w:val="center"/>
              <w:rPr>
                <w:szCs w:val="24"/>
              </w:rPr>
            </w:pPr>
            <w:r>
              <w:rPr>
                <w:szCs w:val="24"/>
              </w:rPr>
              <w:t>15.1.2</w:t>
            </w:r>
          </w:p>
        </w:tc>
        <w:tc>
          <w:tcPr>
            <w:tcW w:w="2330" w:type="dxa"/>
            <w:vAlign w:val="center"/>
          </w:tcPr>
          <w:p w:rsidR="009A2846" w:rsidRDefault="00C92E50">
            <w:pPr>
              <w:jc w:val="center"/>
              <w:rPr>
                <w:szCs w:val="24"/>
              </w:rPr>
            </w:pPr>
            <w:r>
              <w:rPr>
                <w:szCs w:val="24"/>
              </w:rPr>
              <w:t>1</w:t>
            </w:r>
            <w:r>
              <w:rPr>
                <w:rFonts w:hint="eastAsia"/>
                <w:szCs w:val="24"/>
              </w:rPr>
              <w:t>）投标文件递交地址</w:t>
            </w:r>
          </w:p>
        </w:tc>
        <w:tc>
          <w:tcPr>
            <w:tcW w:w="5572" w:type="dxa"/>
            <w:gridSpan w:val="2"/>
            <w:vAlign w:val="center"/>
          </w:tcPr>
          <w:p w:rsidR="009A2846" w:rsidRDefault="00C92E50">
            <w:pPr>
              <w:rPr>
                <w:szCs w:val="24"/>
              </w:rPr>
            </w:pPr>
            <w:r>
              <w:rPr>
                <w:rFonts w:hint="eastAsia"/>
                <w:szCs w:val="24"/>
              </w:rPr>
              <w:t>济宁市诗仙路</w:t>
            </w:r>
            <w:r>
              <w:rPr>
                <w:rFonts w:hint="eastAsia"/>
                <w:szCs w:val="24"/>
              </w:rPr>
              <w:t>369</w:t>
            </w:r>
            <w:r>
              <w:rPr>
                <w:rFonts w:hint="eastAsia"/>
                <w:szCs w:val="24"/>
              </w:rPr>
              <w:t>号，中国重汽集团济宁商用车有限公司</w:t>
            </w:r>
          </w:p>
        </w:tc>
      </w:tr>
      <w:tr w:rsidR="009A2846">
        <w:trPr>
          <w:trHeight w:val="600"/>
          <w:jc w:val="center"/>
        </w:trPr>
        <w:tc>
          <w:tcPr>
            <w:tcW w:w="1057" w:type="dxa"/>
            <w:gridSpan w:val="2"/>
            <w:vAlign w:val="center"/>
          </w:tcPr>
          <w:p w:rsidR="009A2846" w:rsidRDefault="009A2846">
            <w:pPr>
              <w:jc w:val="center"/>
              <w:rPr>
                <w:szCs w:val="24"/>
              </w:rPr>
            </w:pPr>
          </w:p>
        </w:tc>
        <w:tc>
          <w:tcPr>
            <w:tcW w:w="2330" w:type="dxa"/>
            <w:vAlign w:val="center"/>
          </w:tcPr>
          <w:p w:rsidR="009A2846" w:rsidRDefault="00C92E50">
            <w:pPr>
              <w:jc w:val="center"/>
              <w:rPr>
                <w:szCs w:val="24"/>
              </w:rPr>
            </w:pPr>
            <w:r>
              <w:rPr>
                <w:szCs w:val="24"/>
              </w:rPr>
              <w:t>2</w:t>
            </w:r>
            <w:r>
              <w:rPr>
                <w:rFonts w:hint="eastAsia"/>
                <w:szCs w:val="24"/>
              </w:rPr>
              <w:t>）项目名称、招标邀请的标题和编号</w:t>
            </w:r>
          </w:p>
        </w:tc>
        <w:tc>
          <w:tcPr>
            <w:tcW w:w="5572" w:type="dxa"/>
            <w:gridSpan w:val="2"/>
            <w:vAlign w:val="center"/>
          </w:tcPr>
          <w:p w:rsidR="009A2846" w:rsidRDefault="00C92E50" w:rsidP="00A20579">
            <w:pPr>
              <w:adjustRightInd/>
              <w:spacing w:line="240" w:lineRule="auto"/>
              <w:jc w:val="left"/>
              <w:textAlignment w:val="auto"/>
              <w:rPr>
                <w:szCs w:val="24"/>
              </w:rPr>
            </w:pPr>
            <w:r>
              <w:rPr>
                <w:rFonts w:hint="eastAsia"/>
                <w:szCs w:val="24"/>
              </w:rPr>
              <w:t>项目名称：</w:t>
            </w:r>
            <w:r>
              <w:rPr>
                <w:rFonts w:ascii="华文细黑" w:eastAsia="华文细黑" w:hAnsi="华文细黑" w:cstheme="minorBidi" w:hint="eastAsia"/>
                <w:kern w:val="2"/>
                <w:sz w:val="28"/>
                <w:szCs w:val="22"/>
              </w:rPr>
              <w:t>济宁商用车公司</w:t>
            </w:r>
            <w:r w:rsidR="00430B39">
              <w:rPr>
                <w:rFonts w:ascii="宋体" w:hAnsi="宋体" w:cs="宋体" w:hint="eastAsia"/>
                <w:sz w:val="28"/>
                <w:szCs w:val="28"/>
              </w:rPr>
              <w:t>车身部VOCs设备转轮高温脱附项目</w:t>
            </w:r>
          </w:p>
        </w:tc>
      </w:tr>
      <w:tr w:rsidR="009A2846">
        <w:trPr>
          <w:trHeight w:val="50"/>
          <w:jc w:val="center"/>
        </w:trPr>
        <w:tc>
          <w:tcPr>
            <w:tcW w:w="1057" w:type="dxa"/>
            <w:gridSpan w:val="2"/>
            <w:vAlign w:val="center"/>
          </w:tcPr>
          <w:p w:rsidR="009A2846" w:rsidRDefault="00C92E50">
            <w:pPr>
              <w:jc w:val="center"/>
              <w:rPr>
                <w:szCs w:val="24"/>
              </w:rPr>
            </w:pPr>
            <w:r>
              <w:rPr>
                <w:szCs w:val="24"/>
              </w:rPr>
              <w:t>16.1</w:t>
            </w:r>
          </w:p>
        </w:tc>
        <w:tc>
          <w:tcPr>
            <w:tcW w:w="2330" w:type="dxa"/>
            <w:vAlign w:val="center"/>
          </w:tcPr>
          <w:p w:rsidR="009A2846" w:rsidRDefault="00C92E50">
            <w:pPr>
              <w:jc w:val="center"/>
              <w:rPr>
                <w:szCs w:val="24"/>
              </w:rPr>
            </w:pPr>
            <w:r>
              <w:rPr>
                <w:rFonts w:hint="eastAsia"/>
                <w:szCs w:val="24"/>
              </w:rPr>
              <w:t>投标截止期</w:t>
            </w:r>
          </w:p>
        </w:tc>
        <w:tc>
          <w:tcPr>
            <w:tcW w:w="5572" w:type="dxa"/>
            <w:gridSpan w:val="2"/>
            <w:vAlign w:val="center"/>
          </w:tcPr>
          <w:p w:rsidR="009A2846" w:rsidRDefault="00C92E50" w:rsidP="00E009FA">
            <w:pPr>
              <w:rPr>
                <w:rFonts w:ascii="宋体"/>
                <w:szCs w:val="24"/>
              </w:rPr>
            </w:pPr>
            <w:r w:rsidRPr="00A20579">
              <w:rPr>
                <w:rFonts w:ascii="宋体" w:hAnsi="宋体"/>
                <w:szCs w:val="24"/>
                <w:highlight w:val="yellow"/>
              </w:rPr>
              <w:t>2024</w:t>
            </w:r>
            <w:r w:rsidRPr="00A20579">
              <w:rPr>
                <w:rFonts w:ascii="宋体" w:hAnsi="宋体" w:hint="eastAsia"/>
                <w:szCs w:val="24"/>
                <w:highlight w:val="yellow"/>
              </w:rPr>
              <w:t>年</w:t>
            </w:r>
            <w:r w:rsidR="00430B39">
              <w:rPr>
                <w:rFonts w:ascii="宋体" w:hAnsi="宋体"/>
                <w:szCs w:val="24"/>
                <w:highlight w:val="yellow"/>
              </w:rPr>
              <w:t>10</w:t>
            </w:r>
            <w:r w:rsidRPr="00A20579">
              <w:rPr>
                <w:rFonts w:ascii="宋体" w:hAnsi="宋体" w:hint="eastAsia"/>
                <w:szCs w:val="24"/>
                <w:highlight w:val="yellow"/>
              </w:rPr>
              <w:t>月</w:t>
            </w:r>
            <w:r w:rsidR="00E009FA">
              <w:rPr>
                <w:rFonts w:ascii="宋体" w:hAnsi="宋体"/>
                <w:szCs w:val="24"/>
                <w:highlight w:val="yellow"/>
              </w:rPr>
              <w:t>8</w:t>
            </w:r>
            <w:bookmarkStart w:id="350" w:name="_GoBack"/>
            <w:bookmarkEnd w:id="350"/>
            <w:r w:rsidR="00BE58FD">
              <w:rPr>
                <w:rFonts w:ascii="宋体" w:hAnsi="宋体" w:hint="eastAsia"/>
                <w:szCs w:val="24"/>
                <w:highlight w:val="yellow"/>
              </w:rPr>
              <w:t>日</w:t>
            </w:r>
            <w:r w:rsidRPr="00A20579">
              <w:rPr>
                <w:rFonts w:ascii="宋体" w:hAnsi="宋体"/>
                <w:szCs w:val="24"/>
                <w:highlight w:val="yellow"/>
              </w:rPr>
              <w:t xml:space="preserve"> 23</w:t>
            </w:r>
            <w:r w:rsidRPr="00A20579">
              <w:rPr>
                <w:rFonts w:ascii="宋体" w:hAnsi="宋体" w:hint="eastAsia"/>
                <w:szCs w:val="24"/>
                <w:highlight w:val="yellow"/>
              </w:rPr>
              <w:t>：0</w:t>
            </w:r>
            <w:r w:rsidRPr="00A20579">
              <w:rPr>
                <w:rFonts w:ascii="宋体"/>
                <w:szCs w:val="24"/>
                <w:highlight w:val="yellow"/>
              </w:rPr>
              <w:t>0</w:t>
            </w:r>
            <w:r w:rsidRPr="00A20579">
              <w:rPr>
                <w:rFonts w:ascii="宋体" w:hAnsi="宋体" w:hint="eastAsia"/>
                <w:szCs w:val="24"/>
                <w:highlight w:val="yellow"/>
              </w:rPr>
              <w:t>时</w:t>
            </w:r>
            <w:r w:rsidRPr="00A20579">
              <w:rPr>
                <w:rFonts w:ascii="宋体" w:hAnsi="宋体"/>
                <w:szCs w:val="24"/>
                <w:highlight w:val="yellow"/>
              </w:rPr>
              <w:t>(</w:t>
            </w:r>
            <w:r w:rsidRPr="00A20579">
              <w:rPr>
                <w:rFonts w:ascii="宋体" w:hAnsi="宋体" w:hint="eastAsia"/>
                <w:szCs w:val="24"/>
                <w:highlight w:val="yellow"/>
              </w:rPr>
              <w:t>北京时间</w:t>
            </w:r>
            <w:r w:rsidRPr="00A20579">
              <w:rPr>
                <w:rFonts w:ascii="宋体" w:hAnsi="宋体"/>
                <w:szCs w:val="24"/>
                <w:highlight w:val="yellow"/>
              </w:rPr>
              <w:t>)</w:t>
            </w:r>
          </w:p>
        </w:tc>
      </w:tr>
      <w:tr w:rsidR="009A2846">
        <w:trPr>
          <w:cantSplit/>
          <w:trHeight w:val="600"/>
          <w:jc w:val="center"/>
        </w:trPr>
        <w:tc>
          <w:tcPr>
            <w:tcW w:w="8959" w:type="dxa"/>
            <w:gridSpan w:val="5"/>
            <w:vAlign w:val="center"/>
          </w:tcPr>
          <w:p w:rsidR="009A2846" w:rsidRDefault="00C92E50">
            <w:pPr>
              <w:jc w:val="center"/>
              <w:rPr>
                <w:rFonts w:ascii="宋体"/>
                <w:b/>
                <w:szCs w:val="24"/>
              </w:rPr>
            </w:pPr>
            <w:r>
              <w:rPr>
                <w:rFonts w:ascii="宋体" w:hAnsi="宋体"/>
                <w:b/>
                <w:szCs w:val="24"/>
              </w:rPr>
              <w:t>E</w:t>
            </w:r>
            <w:r>
              <w:rPr>
                <w:rFonts w:ascii="宋体" w:hAnsi="宋体" w:hint="eastAsia"/>
                <w:b/>
                <w:szCs w:val="24"/>
              </w:rPr>
              <w:t>开标及评标</w:t>
            </w:r>
          </w:p>
        </w:tc>
      </w:tr>
      <w:tr w:rsidR="009A2846">
        <w:trPr>
          <w:trHeight w:val="600"/>
          <w:jc w:val="center"/>
        </w:trPr>
        <w:tc>
          <w:tcPr>
            <w:tcW w:w="1057" w:type="dxa"/>
            <w:gridSpan w:val="2"/>
            <w:vAlign w:val="center"/>
          </w:tcPr>
          <w:p w:rsidR="009A2846" w:rsidRDefault="00C92E50">
            <w:pPr>
              <w:jc w:val="center"/>
              <w:rPr>
                <w:szCs w:val="24"/>
              </w:rPr>
            </w:pPr>
            <w:r>
              <w:rPr>
                <w:szCs w:val="24"/>
              </w:rPr>
              <w:t>18.1</w:t>
            </w:r>
          </w:p>
        </w:tc>
        <w:tc>
          <w:tcPr>
            <w:tcW w:w="2330" w:type="dxa"/>
            <w:vAlign w:val="center"/>
          </w:tcPr>
          <w:p w:rsidR="009A2846" w:rsidRDefault="00C92E50">
            <w:pPr>
              <w:jc w:val="center"/>
              <w:rPr>
                <w:szCs w:val="24"/>
              </w:rPr>
            </w:pPr>
            <w:r>
              <w:rPr>
                <w:rFonts w:hint="eastAsia"/>
                <w:szCs w:val="24"/>
              </w:rPr>
              <w:t>开标时间</w:t>
            </w:r>
          </w:p>
          <w:p w:rsidR="009A2846" w:rsidRDefault="00C92E50">
            <w:pPr>
              <w:jc w:val="center"/>
              <w:rPr>
                <w:i/>
                <w:szCs w:val="24"/>
              </w:rPr>
            </w:pPr>
            <w:r>
              <w:rPr>
                <w:rFonts w:hint="eastAsia"/>
                <w:szCs w:val="24"/>
              </w:rPr>
              <w:t>地点</w:t>
            </w:r>
          </w:p>
        </w:tc>
        <w:tc>
          <w:tcPr>
            <w:tcW w:w="5572" w:type="dxa"/>
            <w:gridSpan w:val="2"/>
            <w:vAlign w:val="center"/>
          </w:tcPr>
          <w:p w:rsidR="009A2846" w:rsidRPr="00A20579" w:rsidRDefault="00C92E50">
            <w:pPr>
              <w:rPr>
                <w:rFonts w:ascii="宋体"/>
                <w:szCs w:val="24"/>
                <w:highlight w:val="yellow"/>
              </w:rPr>
            </w:pPr>
            <w:r w:rsidRPr="00A20579">
              <w:rPr>
                <w:rFonts w:ascii="宋体" w:hAnsi="宋体"/>
                <w:szCs w:val="24"/>
                <w:highlight w:val="yellow"/>
              </w:rPr>
              <w:t>2024</w:t>
            </w:r>
            <w:r w:rsidRPr="00A20579">
              <w:rPr>
                <w:rFonts w:ascii="宋体" w:hAnsi="宋体" w:hint="eastAsia"/>
                <w:szCs w:val="24"/>
                <w:highlight w:val="yellow"/>
              </w:rPr>
              <w:t>年</w:t>
            </w:r>
            <w:r w:rsidR="00430B39">
              <w:rPr>
                <w:rFonts w:ascii="宋体" w:hAnsi="宋体"/>
                <w:szCs w:val="24"/>
                <w:highlight w:val="yellow"/>
              </w:rPr>
              <w:t>10</w:t>
            </w:r>
            <w:r w:rsidRPr="00A20579">
              <w:rPr>
                <w:rFonts w:ascii="宋体" w:hAnsi="宋体" w:hint="eastAsia"/>
                <w:szCs w:val="24"/>
                <w:highlight w:val="yellow"/>
              </w:rPr>
              <w:t>月</w:t>
            </w:r>
            <w:r w:rsidR="00E009FA">
              <w:rPr>
                <w:rFonts w:ascii="宋体" w:hAnsi="宋体"/>
                <w:szCs w:val="24"/>
                <w:highlight w:val="yellow"/>
              </w:rPr>
              <w:t>9</w:t>
            </w:r>
            <w:r w:rsidRPr="00A20579">
              <w:rPr>
                <w:rFonts w:ascii="宋体" w:hAnsi="宋体" w:hint="eastAsia"/>
                <w:szCs w:val="24"/>
                <w:highlight w:val="yellow"/>
              </w:rPr>
              <w:t>日上午</w:t>
            </w:r>
            <w:r w:rsidRPr="00A20579">
              <w:rPr>
                <w:rFonts w:ascii="宋体" w:hAnsi="宋体"/>
                <w:szCs w:val="24"/>
                <w:highlight w:val="yellow"/>
              </w:rPr>
              <w:t xml:space="preserve"> </w:t>
            </w:r>
            <w:r w:rsidRPr="00A20579">
              <w:rPr>
                <w:rFonts w:ascii="宋体" w:hAnsi="宋体" w:hint="eastAsia"/>
                <w:szCs w:val="24"/>
                <w:highlight w:val="yellow"/>
              </w:rPr>
              <w:t>9：0</w:t>
            </w:r>
            <w:r w:rsidRPr="00A20579">
              <w:rPr>
                <w:rFonts w:ascii="宋体"/>
                <w:szCs w:val="24"/>
                <w:highlight w:val="yellow"/>
              </w:rPr>
              <w:t>0</w:t>
            </w:r>
            <w:r w:rsidRPr="00A20579">
              <w:rPr>
                <w:rFonts w:ascii="宋体" w:hAnsi="宋体" w:hint="eastAsia"/>
                <w:szCs w:val="24"/>
                <w:highlight w:val="yellow"/>
              </w:rPr>
              <w:t>时</w:t>
            </w:r>
            <w:r w:rsidRPr="00A20579">
              <w:rPr>
                <w:rFonts w:ascii="宋体" w:hAnsi="宋体"/>
                <w:szCs w:val="24"/>
                <w:highlight w:val="yellow"/>
              </w:rPr>
              <w:t>(</w:t>
            </w:r>
            <w:r w:rsidRPr="00A20579">
              <w:rPr>
                <w:rFonts w:ascii="宋体" w:hAnsi="宋体" w:hint="eastAsia"/>
                <w:szCs w:val="24"/>
                <w:highlight w:val="yellow"/>
              </w:rPr>
              <w:t>初定时间,具体时间电话通知</w:t>
            </w:r>
            <w:r w:rsidRPr="00A20579">
              <w:rPr>
                <w:rFonts w:ascii="宋体" w:hAnsi="宋体"/>
                <w:szCs w:val="24"/>
                <w:highlight w:val="yellow"/>
              </w:rPr>
              <w:t>)</w:t>
            </w:r>
          </w:p>
          <w:p w:rsidR="009A2846" w:rsidRPr="00A20579" w:rsidRDefault="00C92E50">
            <w:pPr>
              <w:rPr>
                <w:rFonts w:ascii="宋体"/>
                <w:b/>
                <w:szCs w:val="24"/>
                <w:highlight w:val="yellow"/>
              </w:rPr>
            </w:pPr>
            <w:r w:rsidRPr="00A20579">
              <w:rPr>
                <w:rFonts w:hint="eastAsia"/>
                <w:szCs w:val="24"/>
                <w:highlight w:val="yellow"/>
              </w:rPr>
              <w:t>济宁市诗仙路</w:t>
            </w:r>
            <w:r w:rsidRPr="00A20579">
              <w:rPr>
                <w:rFonts w:hint="eastAsia"/>
                <w:szCs w:val="24"/>
                <w:highlight w:val="yellow"/>
              </w:rPr>
              <w:t>369</w:t>
            </w:r>
            <w:r w:rsidRPr="00A20579">
              <w:rPr>
                <w:rFonts w:hint="eastAsia"/>
                <w:szCs w:val="24"/>
                <w:highlight w:val="yellow"/>
              </w:rPr>
              <w:t>号，中国重汽集团济宁商用车有限公司</w:t>
            </w:r>
          </w:p>
        </w:tc>
      </w:tr>
      <w:tr w:rsidR="009A2846">
        <w:trPr>
          <w:trHeight w:val="600"/>
          <w:jc w:val="center"/>
        </w:trPr>
        <w:tc>
          <w:tcPr>
            <w:tcW w:w="1057" w:type="dxa"/>
            <w:gridSpan w:val="2"/>
            <w:vAlign w:val="center"/>
          </w:tcPr>
          <w:p w:rsidR="009A2846" w:rsidRDefault="00C92E50">
            <w:pPr>
              <w:jc w:val="center"/>
              <w:rPr>
                <w:szCs w:val="24"/>
              </w:rPr>
            </w:pPr>
            <w:r>
              <w:rPr>
                <w:szCs w:val="24"/>
              </w:rPr>
              <w:t>19.3.2</w:t>
            </w:r>
          </w:p>
        </w:tc>
        <w:tc>
          <w:tcPr>
            <w:tcW w:w="2330" w:type="dxa"/>
            <w:vAlign w:val="center"/>
          </w:tcPr>
          <w:p w:rsidR="009A2846" w:rsidRDefault="00C92E50">
            <w:pPr>
              <w:jc w:val="center"/>
              <w:rPr>
                <w:i/>
                <w:szCs w:val="24"/>
              </w:rPr>
            </w:pPr>
            <w:r>
              <w:rPr>
                <w:rFonts w:hint="eastAsia"/>
                <w:szCs w:val="24"/>
              </w:rPr>
              <w:t>评标办法</w:t>
            </w:r>
          </w:p>
        </w:tc>
        <w:tc>
          <w:tcPr>
            <w:tcW w:w="5572" w:type="dxa"/>
            <w:gridSpan w:val="2"/>
            <w:vAlign w:val="center"/>
          </w:tcPr>
          <w:p w:rsidR="009A2846" w:rsidRDefault="00C92E50">
            <w:pPr>
              <w:rPr>
                <w:szCs w:val="24"/>
              </w:rPr>
            </w:pPr>
            <w:r>
              <w:rPr>
                <w:rFonts w:hint="eastAsia"/>
                <w:szCs w:val="24"/>
              </w:rPr>
              <w:t>最低价中标</w:t>
            </w:r>
          </w:p>
        </w:tc>
      </w:tr>
      <w:tr w:rsidR="009A2846">
        <w:trPr>
          <w:trHeight w:val="600"/>
          <w:jc w:val="center"/>
        </w:trPr>
        <w:tc>
          <w:tcPr>
            <w:tcW w:w="1057" w:type="dxa"/>
            <w:gridSpan w:val="2"/>
            <w:vAlign w:val="center"/>
          </w:tcPr>
          <w:p w:rsidR="009A2846" w:rsidRDefault="00C92E50">
            <w:pPr>
              <w:jc w:val="center"/>
              <w:rPr>
                <w:szCs w:val="24"/>
              </w:rPr>
            </w:pPr>
            <w:r>
              <w:rPr>
                <w:szCs w:val="24"/>
              </w:rPr>
              <w:lastRenderedPageBreak/>
              <w:t>19.4</w:t>
            </w:r>
            <w:r>
              <w:rPr>
                <w:rFonts w:hint="eastAsia"/>
                <w:szCs w:val="24"/>
              </w:rPr>
              <w:t>（</w:t>
            </w:r>
            <w:r>
              <w:rPr>
                <w:szCs w:val="24"/>
              </w:rPr>
              <w:t>1</w:t>
            </w:r>
            <w:r>
              <w:rPr>
                <w:rFonts w:hint="eastAsia"/>
                <w:szCs w:val="24"/>
              </w:rPr>
              <w:t>）</w:t>
            </w:r>
          </w:p>
        </w:tc>
        <w:tc>
          <w:tcPr>
            <w:tcW w:w="2330" w:type="dxa"/>
            <w:vAlign w:val="center"/>
          </w:tcPr>
          <w:p w:rsidR="009A2846" w:rsidRDefault="00C92E50">
            <w:pPr>
              <w:jc w:val="center"/>
              <w:rPr>
                <w:szCs w:val="24"/>
              </w:rPr>
            </w:pPr>
            <w:r>
              <w:rPr>
                <w:rFonts w:hint="eastAsia"/>
                <w:szCs w:val="24"/>
              </w:rPr>
              <w:t>合理最低投标价法</w:t>
            </w:r>
          </w:p>
        </w:tc>
        <w:tc>
          <w:tcPr>
            <w:tcW w:w="5572" w:type="dxa"/>
            <w:gridSpan w:val="2"/>
            <w:vAlign w:val="center"/>
          </w:tcPr>
          <w:p w:rsidR="009A2846" w:rsidRDefault="00C92E50">
            <w:pPr>
              <w:rPr>
                <w:szCs w:val="24"/>
              </w:rPr>
            </w:pPr>
            <w:r>
              <w:rPr>
                <w:rFonts w:hint="eastAsia"/>
                <w:szCs w:val="24"/>
              </w:rPr>
              <w:t>适用</w:t>
            </w:r>
          </w:p>
        </w:tc>
      </w:tr>
      <w:tr w:rsidR="009A2846">
        <w:trPr>
          <w:trHeight w:val="600"/>
          <w:jc w:val="center"/>
        </w:trPr>
        <w:tc>
          <w:tcPr>
            <w:tcW w:w="1057" w:type="dxa"/>
            <w:gridSpan w:val="2"/>
            <w:vAlign w:val="center"/>
          </w:tcPr>
          <w:p w:rsidR="009A2846" w:rsidRDefault="00C92E50">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9A2846" w:rsidRDefault="00C92E50">
            <w:pPr>
              <w:jc w:val="center"/>
              <w:rPr>
                <w:szCs w:val="24"/>
              </w:rPr>
            </w:pPr>
            <w:r>
              <w:rPr>
                <w:rFonts w:hint="eastAsia"/>
                <w:szCs w:val="24"/>
              </w:rPr>
              <w:t>综合评分法</w:t>
            </w:r>
          </w:p>
        </w:tc>
        <w:tc>
          <w:tcPr>
            <w:tcW w:w="5572" w:type="dxa"/>
            <w:gridSpan w:val="2"/>
            <w:tcBorders>
              <w:bottom w:val="single" w:sz="6" w:space="0" w:color="333366"/>
            </w:tcBorders>
            <w:vAlign w:val="center"/>
          </w:tcPr>
          <w:p w:rsidR="009A2846" w:rsidRDefault="00C92E50">
            <w:pPr>
              <w:rPr>
                <w:szCs w:val="24"/>
              </w:rPr>
            </w:pPr>
            <w:r>
              <w:rPr>
                <w:rFonts w:hint="eastAsia"/>
                <w:szCs w:val="24"/>
              </w:rPr>
              <w:t>不适用</w:t>
            </w:r>
          </w:p>
        </w:tc>
      </w:tr>
      <w:tr w:rsidR="009A2846">
        <w:trPr>
          <w:trHeight w:val="600"/>
          <w:jc w:val="center"/>
        </w:trPr>
        <w:tc>
          <w:tcPr>
            <w:tcW w:w="1057" w:type="dxa"/>
            <w:gridSpan w:val="2"/>
            <w:vAlign w:val="center"/>
          </w:tcPr>
          <w:p w:rsidR="009A2846" w:rsidRDefault="00C92E50">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9A2846" w:rsidRDefault="00C92E50">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9A2846" w:rsidRDefault="00C92E50">
            <w:pPr>
              <w:rPr>
                <w:szCs w:val="24"/>
              </w:rPr>
            </w:pPr>
            <w:r>
              <w:rPr>
                <w:rFonts w:hint="eastAsia"/>
                <w:szCs w:val="24"/>
              </w:rPr>
              <w:t>不适用</w:t>
            </w:r>
          </w:p>
        </w:tc>
      </w:tr>
      <w:tr w:rsidR="009A2846">
        <w:trPr>
          <w:trHeight w:val="419"/>
          <w:jc w:val="center"/>
        </w:trPr>
        <w:tc>
          <w:tcPr>
            <w:tcW w:w="1057" w:type="dxa"/>
            <w:gridSpan w:val="2"/>
            <w:tcBorders>
              <w:bottom w:val="single" w:sz="4" w:space="0" w:color="auto"/>
            </w:tcBorders>
            <w:vAlign w:val="center"/>
          </w:tcPr>
          <w:p w:rsidR="009A2846" w:rsidRDefault="00C92E50">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9A2846" w:rsidRDefault="00C92E50">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9A2846" w:rsidRDefault="00C92E50">
            <w:pPr>
              <w:rPr>
                <w:szCs w:val="24"/>
              </w:rPr>
            </w:pPr>
            <w:r>
              <w:rPr>
                <w:rFonts w:hint="eastAsia"/>
                <w:szCs w:val="24"/>
              </w:rPr>
              <w:t>不适用</w:t>
            </w:r>
          </w:p>
        </w:tc>
      </w:tr>
      <w:tr w:rsidR="009A2846">
        <w:trPr>
          <w:trHeight w:val="435"/>
          <w:jc w:val="center"/>
        </w:trPr>
        <w:tc>
          <w:tcPr>
            <w:tcW w:w="1057" w:type="dxa"/>
            <w:gridSpan w:val="2"/>
            <w:tcBorders>
              <w:top w:val="single" w:sz="4" w:space="0" w:color="auto"/>
            </w:tcBorders>
            <w:vAlign w:val="center"/>
          </w:tcPr>
          <w:p w:rsidR="009A2846" w:rsidRDefault="00C92E50">
            <w:pPr>
              <w:jc w:val="center"/>
              <w:rPr>
                <w:szCs w:val="24"/>
              </w:rPr>
            </w:pPr>
            <w:r>
              <w:rPr>
                <w:szCs w:val="24"/>
              </w:rPr>
              <w:t>19.5.2</w:t>
            </w:r>
          </w:p>
        </w:tc>
        <w:tc>
          <w:tcPr>
            <w:tcW w:w="2330" w:type="dxa"/>
            <w:tcBorders>
              <w:top w:val="single" w:sz="4" w:space="0" w:color="auto"/>
            </w:tcBorders>
            <w:vAlign w:val="center"/>
          </w:tcPr>
          <w:p w:rsidR="009A2846" w:rsidRDefault="00C92E50">
            <w:pPr>
              <w:jc w:val="center"/>
              <w:rPr>
                <w:szCs w:val="24"/>
              </w:rPr>
            </w:pPr>
            <w:r>
              <w:rPr>
                <w:rFonts w:hint="eastAsia"/>
                <w:szCs w:val="24"/>
              </w:rPr>
              <w:t>中标公示</w:t>
            </w:r>
          </w:p>
        </w:tc>
        <w:tc>
          <w:tcPr>
            <w:tcW w:w="5572" w:type="dxa"/>
            <w:gridSpan w:val="2"/>
            <w:tcBorders>
              <w:top w:val="single" w:sz="4" w:space="0" w:color="auto"/>
            </w:tcBorders>
            <w:vAlign w:val="center"/>
          </w:tcPr>
          <w:p w:rsidR="009A2846" w:rsidRDefault="00C92E50">
            <w:pPr>
              <w:rPr>
                <w:szCs w:val="24"/>
              </w:rPr>
            </w:pPr>
            <w:r>
              <w:rPr>
                <w:rFonts w:hint="eastAsia"/>
                <w:szCs w:val="24"/>
              </w:rPr>
              <w:t>确定中标人后，通过邮件或传真通知各投标人。</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9A2846">
        <w:trPr>
          <w:cantSplit/>
          <w:trHeight w:val="600"/>
          <w:jc w:val="center"/>
        </w:trPr>
        <w:tc>
          <w:tcPr>
            <w:tcW w:w="1021" w:type="dxa"/>
            <w:vAlign w:val="center"/>
          </w:tcPr>
          <w:p w:rsidR="009A2846" w:rsidRDefault="00C92E50">
            <w:pPr>
              <w:jc w:val="center"/>
              <w:rPr>
                <w:szCs w:val="24"/>
              </w:rPr>
            </w:pPr>
            <w:r>
              <w:rPr>
                <w:szCs w:val="24"/>
              </w:rPr>
              <w:t>27.1</w:t>
            </w:r>
          </w:p>
        </w:tc>
        <w:tc>
          <w:tcPr>
            <w:tcW w:w="2409" w:type="dxa"/>
            <w:gridSpan w:val="3"/>
            <w:vAlign w:val="center"/>
          </w:tcPr>
          <w:p w:rsidR="009A2846" w:rsidRDefault="00C92E50">
            <w:pPr>
              <w:jc w:val="center"/>
              <w:rPr>
                <w:rFonts w:eastAsia="楷体_GB2312"/>
                <w:b/>
                <w:szCs w:val="24"/>
              </w:rPr>
            </w:pPr>
            <w:r>
              <w:rPr>
                <w:rFonts w:hint="eastAsia"/>
                <w:szCs w:val="24"/>
              </w:rPr>
              <w:t>履约保证金</w:t>
            </w:r>
          </w:p>
        </w:tc>
        <w:tc>
          <w:tcPr>
            <w:tcW w:w="5529" w:type="dxa"/>
            <w:vAlign w:val="center"/>
          </w:tcPr>
          <w:p w:rsidR="009A2846" w:rsidRDefault="00C92E50">
            <w:pPr>
              <w:snapToGrid w:val="0"/>
              <w:rPr>
                <w:szCs w:val="24"/>
              </w:rPr>
            </w:pPr>
            <w:r>
              <w:rPr>
                <w:rFonts w:hint="eastAsia"/>
                <w:szCs w:val="24"/>
              </w:rPr>
              <w:t>无</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G</w:t>
            </w:r>
            <w:r>
              <w:rPr>
                <w:rFonts w:eastAsia="楷体_GB2312" w:hint="eastAsia"/>
                <w:b/>
                <w:szCs w:val="24"/>
              </w:rPr>
              <w:t>中标服务费</w:t>
            </w:r>
          </w:p>
        </w:tc>
      </w:tr>
      <w:tr w:rsidR="009A2846">
        <w:trPr>
          <w:trHeight w:val="600"/>
          <w:jc w:val="center"/>
        </w:trPr>
        <w:tc>
          <w:tcPr>
            <w:tcW w:w="1057" w:type="dxa"/>
            <w:gridSpan w:val="2"/>
            <w:vAlign w:val="center"/>
          </w:tcPr>
          <w:p w:rsidR="009A2846" w:rsidRDefault="00C92E50">
            <w:pPr>
              <w:jc w:val="center"/>
              <w:rPr>
                <w:szCs w:val="24"/>
              </w:rPr>
            </w:pPr>
            <w:r>
              <w:rPr>
                <w:szCs w:val="24"/>
              </w:rPr>
              <w:t>28.1</w:t>
            </w:r>
          </w:p>
        </w:tc>
        <w:tc>
          <w:tcPr>
            <w:tcW w:w="2330" w:type="dxa"/>
            <w:vAlign w:val="center"/>
          </w:tcPr>
          <w:p w:rsidR="009A2846" w:rsidRDefault="00C92E50">
            <w:pPr>
              <w:jc w:val="center"/>
              <w:rPr>
                <w:i/>
                <w:szCs w:val="24"/>
              </w:rPr>
            </w:pPr>
            <w:r>
              <w:rPr>
                <w:rFonts w:hint="eastAsia"/>
                <w:szCs w:val="24"/>
              </w:rPr>
              <w:t>中标服务费</w:t>
            </w:r>
          </w:p>
        </w:tc>
        <w:tc>
          <w:tcPr>
            <w:tcW w:w="5572" w:type="dxa"/>
            <w:gridSpan w:val="2"/>
            <w:vAlign w:val="center"/>
          </w:tcPr>
          <w:p w:rsidR="009A2846" w:rsidRDefault="00C92E50">
            <w:pPr>
              <w:jc w:val="center"/>
              <w:rPr>
                <w:szCs w:val="24"/>
              </w:rPr>
            </w:pPr>
            <w:r>
              <w:rPr>
                <w:rFonts w:hint="eastAsia"/>
                <w:szCs w:val="24"/>
              </w:rPr>
              <w:t>无</w:t>
            </w:r>
          </w:p>
        </w:tc>
      </w:tr>
      <w:tr w:rsidR="009A2846">
        <w:trPr>
          <w:trHeight w:val="600"/>
          <w:jc w:val="center"/>
        </w:trPr>
        <w:tc>
          <w:tcPr>
            <w:tcW w:w="8959" w:type="dxa"/>
            <w:gridSpan w:val="5"/>
            <w:vAlign w:val="center"/>
          </w:tcPr>
          <w:p w:rsidR="009A2846" w:rsidRDefault="00C92E50">
            <w:pPr>
              <w:jc w:val="center"/>
              <w:rPr>
                <w:szCs w:val="24"/>
              </w:rPr>
            </w:pPr>
            <w:r>
              <w:rPr>
                <w:rFonts w:eastAsia="楷体_GB2312"/>
                <w:b/>
                <w:szCs w:val="24"/>
              </w:rPr>
              <w:t xml:space="preserve">H  </w:t>
            </w:r>
            <w:r>
              <w:rPr>
                <w:rFonts w:eastAsia="楷体_GB2312" w:hint="eastAsia"/>
                <w:b/>
                <w:szCs w:val="24"/>
              </w:rPr>
              <w:t>需要补充的其它内容</w:t>
            </w:r>
          </w:p>
        </w:tc>
      </w:tr>
      <w:tr w:rsidR="009A2846">
        <w:trPr>
          <w:trHeight w:val="600"/>
          <w:jc w:val="center"/>
        </w:trPr>
        <w:tc>
          <w:tcPr>
            <w:tcW w:w="1057" w:type="dxa"/>
            <w:gridSpan w:val="2"/>
            <w:tcBorders>
              <w:bottom w:val="single" w:sz="12" w:space="0" w:color="333366"/>
            </w:tcBorders>
            <w:vAlign w:val="center"/>
          </w:tcPr>
          <w:p w:rsidR="009A2846" w:rsidRDefault="00C92E50">
            <w:pPr>
              <w:jc w:val="center"/>
              <w:rPr>
                <w:szCs w:val="24"/>
              </w:rPr>
            </w:pPr>
            <w:r>
              <w:rPr>
                <w:szCs w:val="24"/>
              </w:rPr>
              <w:t>29.1</w:t>
            </w:r>
          </w:p>
        </w:tc>
        <w:tc>
          <w:tcPr>
            <w:tcW w:w="2330" w:type="dxa"/>
            <w:tcBorders>
              <w:bottom w:val="single" w:sz="12" w:space="0" w:color="333366"/>
            </w:tcBorders>
            <w:vAlign w:val="center"/>
          </w:tcPr>
          <w:p w:rsidR="009A2846" w:rsidRDefault="00C92E50">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9A2846" w:rsidRDefault="00C92E50">
            <w:pPr>
              <w:jc w:val="center"/>
              <w:rPr>
                <w:szCs w:val="24"/>
              </w:rPr>
            </w:pPr>
            <w:r>
              <w:rPr>
                <w:szCs w:val="24"/>
              </w:rPr>
              <w:t>无</w:t>
            </w:r>
          </w:p>
        </w:tc>
      </w:tr>
    </w:tbl>
    <w:p w:rsidR="009A2846" w:rsidRDefault="00C92E50">
      <w:pPr>
        <w:widowControl/>
        <w:jc w:val="left"/>
        <w:sectPr w:rsidR="009A2846">
          <w:headerReference w:type="default" r:id="rId12"/>
          <w:footerReference w:type="default" r:id="rId13"/>
          <w:pgSz w:w="11907" w:h="16840"/>
          <w:pgMar w:top="1701" w:right="1871" w:bottom="1588" w:left="1871" w:header="851" w:footer="992" w:gutter="0"/>
          <w:cols w:space="720"/>
          <w:docGrid w:linePitch="326"/>
        </w:sectPr>
      </w:pPr>
      <w:r>
        <w:br w:type="page"/>
      </w:r>
    </w:p>
    <w:p w:rsidR="009A2846" w:rsidRDefault="00C92E50">
      <w:pPr>
        <w:pStyle w:val="1"/>
        <w:numPr>
          <w:ilvl w:val="0"/>
          <w:numId w:val="4"/>
        </w:numPr>
        <w:ind w:right="235"/>
        <w:jc w:val="center"/>
        <w:rPr>
          <w:rFonts w:ascii="黑体" w:eastAsia="黑体"/>
          <w:sz w:val="30"/>
        </w:rPr>
      </w:pPr>
      <w:bookmarkStart w:id="351" w:name="_Toc50970653"/>
      <w:bookmarkStart w:id="352" w:name="_Toc511372612"/>
      <w:bookmarkStart w:id="353" w:name="_Toc525135788"/>
      <w:r>
        <w:rPr>
          <w:rFonts w:ascii="黑体" w:eastAsia="黑体" w:hint="eastAsia"/>
          <w:sz w:val="30"/>
        </w:rPr>
        <w:lastRenderedPageBreak/>
        <w:t>合同资料表</w:t>
      </w:r>
      <w:bookmarkEnd w:id="351"/>
      <w:bookmarkEnd w:id="352"/>
      <w:bookmarkEnd w:id="353"/>
    </w:p>
    <w:p w:rsidR="009A2846" w:rsidRDefault="00C92E50">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9A2846">
        <w:trPr>
          <w:jc w:val="center"/>
        </w:trPr>
        <w:tc>
          <w:tcPr>
            <w:tcW w:w="2838" w:type="dxa"/>
            <w:vAlign w:val="center"/>
          </w:tcPr>
          <w:p w:rsidR="009A2846" w:rsidRDefault="00C92E50">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9A2846" w:rsidRDefault="00C92E50">
            <w:pPr>
              <w:jc w:val="center"/>
              <w:rPr>
                <w:rFonts w:ascii="宋体"/>
                <w:b/>
                <w:szCs w:val="24"/>
              </w:rPr>
            </w:pPr>
            <w:r>
              <w:rPr>
                <w:rFonts w:ascii="宋体" w:hAnsi="宋体" w:hint="eastAsia"/>
                <w:b/>
                <w:szCs w:val="24"/>
              </w:rPr>
              <w:t>内容</w:t>
            </w:r>
          </w:p>
        </w:tc>
      </w:tr>
      <w:tr w:rsidR="009A2846">
        <w:trPr>
          <w:trHeight w:val="1105"/>
          <w:jc w:val="center"/>
        </w:trPr>
        <w:tc>
          <w:tcPr>
            <w:tcW w:w="2838" w:type="dxa"/>
            <w:tcBorders>
              <w:bottom w:val="single" w:sz="4" w:space="0" w:color="auto"/>
            </w:tcBorders>
            <w:vAlign w:val="center"/>
          </w:tcPr>
          <w:p w:rsidR="009A2846" w:rsidRDefault="00C92E50">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9A2846" w:rsidRDefault="00C92E50">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9A2846" w:rsidRDefault="00C92E50">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9A2846">
        <w:trPr>
          <w:trHeight w:val="1121"/>
          <w:jc w:val="center"/>
        </w:trPr>
        <w:tc>
          <w:tcPr>
            <w:tcW w:w="2838" w:type="dxa"/>
            <w:tcBorders>
              <w:top w:val="single" w:sz="4" w:space="0" w:color="auto"/>
            </w:tcBorders>
          </w:tcPr>
          <w:p w:rsidR="009A2846" w:rsidRDefault="009A2846">
            <w:pPr>
              <w:spacing w:line="360" w:lineRule="auto"/>
              <w:rPr>
                <w:rFonts w:ascii="宋体"/>
                <w:szCs w:val="24"/>
              </w:rPr>
            </w:pPr>
          </w:p>
          <w:p w:rsidR="009A2846" w:rsidRDefault="00C92E50">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9A2846" w:rsidRDefault="00C92E50">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9A2846" w:rsidRDefault="009A2846">
            <w:pPr>
              <w:spacing w:line="280" w:lineRule="exact"/>
              <w:rPr>
                <w:rFonts w:ascii="宋体" w:hAnsi="宋体"/>
                <w:bCs/>
                <w:color w:val="000000" w:themeColor="text1"/>
                <w:szCs w:val="21"/>
              </w:rPr>
            </w:pPr>
          </w:p>
        </w:tc>
      </w:tr>
      <w:tr w:rsidR="009A2846">
        <w:trPr>
          <w:trHeight w:val="2124"/>
          <w:jc w:val="center"/>
        </w:trPr>
        <w:tc>
          <w:tcPr>
            <w:tcW w:w="2838" w:type="dxa"/>
          </w:tcPr>
          <w:p w:rsidR="009A2846" w:rsidRDefault="009A2846">
            <w:pPr>
              <w:spacing w:line="360" w:lineRule="auto"/>
              <w:rPr>
                <w:szCs w:val="24"/>
              </w:rPr>
            </w:pPr>
            <w:bookmarkStart w:id="354" w:name="_Toc224641698"/>
            <w:bookmarkStart w:id="355" w:name="_Toc224640641"/>
          </w:p>
          <w:p w:rsidR="009A2846" w:rsidRDefault="009A2846">
            <w:pPr>
              <w:spacing w:line="360" w:lineRule="auto"/>
              <w:rPr>
                <w:szCs w:val="24"/>
              </w:rPr>
            </w:pPr>
          </w:p>
          <w:p w:rsidR="009A2846" w:rsidRDefault="00C92E50">
            <w:pPr>
              <w:spacing w:line="360" w:lineRule="auto"/>
              <w:rPr>
                <w:szCs w:val="24"/>
              </w:rPr>
            </w:pPr>
            <w:r>
              <w:rPr>
                <w:rFonts w:hint="eastAsia"/>
                <w:szCs w:val="24"/>
              </w:rPr>
              <w:t>价款与支付</w:t>
            </w:r>
            <w:bookmarkEnd w:id="354"/>
            <w:bookmarkEnd w:id="355"/>
          </w:p>
        </w:tc>
        <w:tc>
          <w:tcPr>
            <w:tcW w:w="6088" w:type="dxa"/>
          </w:tcPr>
          <w:p w:rsidR="009A2846" w:rsidRDefault="00C92E50">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9A2846" w:rsidRDefault="00C92E50">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9A2846">
        <w:trPr>
          <w:trHeight w:val="642"/>
          <w:jc w:val="center"/>
        </w:trPr>
        <w:tc>
          <w:tcPr>
            <w:tcW w:w="2838" w:type="dxa"/>
            <w:vAlign w:val="center"/>
          </w:tcPr>
          <w:p w:rsidR="009A2846" w:rsidRDefault="00C92E50">
            <w:pPr>
              <w:rPr>
                <w:rFonts w:ascii="宋体"/>
                <w:szCs w:val="24"/>
              </w:rPr>
            </w:pPr>
            <w:bookmarkStart w:id="356" w:name="_Toc224640643"/>
            <w:bookmarkStart w:id="357" w:name="_Toc224641700"/>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9A2846" w:rsidRDefault="00C92E50">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9A2846" w:rsidRDefault="009A2846">
      <w:pPr>
        <w:sectPr w:rsidR="009A2846">
          <w:headerReference w:type="default" r:id="rId14"/>
          <w:pgSz w:w="11907" w:h="16840"/>
          <w:pgMar w:top="1701" w:right="1871" w:bottom="1588" w:left="1871" w:header="851" w:footer="992" w:gutter="0"/>
          <w:cols w:space="720"/>
          <w:docGrid w:linePitch="312"/>
        </w:sectPr>
      </w:pPr>
    </w:p>
    <w:p w:rsidR="009A2846" w:rsidRDefault="00C92E50">
      <w:pPr>
        <w:pStyle w:val="1"/>
        <w:numPr>
          <w:ilvl w:val="0"/>
          <w:numId w:val="4"/>
        </w:numPr>
        <w:ind w:right="235"/>
        <w:jc w:val="center"/>
        <w:rPr>
          <w:rFonts w:ascii="黑体" w:eastAsia="黑体"/>
          <w:sz w:val="30"/>
        </w:rPr>
      </w:pPr>
      <w:bookmarkStart w:id="358" w:name="_Toc50970654"/>
      <w:bookmarkStart w:id="359" w:name="_Toc45980780"/>
      <w:bookmarkStart w:id="360" w:name="_Toc47195346"/>
      <w:r>
        <w:rPr>
          <w:rFonts w:ascii="黑体" w:eastAsia="黑体" w:hint="eastAsia"/>
          <w:sz w:val="30"/>
        </w:rPr>
        <w:lastRenderedPageBreak/>
        <w:t>投标文件格式</w:t>
      </w:r>
      <w:bookmarkEnd w:id="358"/>
      <w:bookmarkEnd w:id="359"/>
      <w:bookmarkEnd w:id="360"/>
    </w:p>
    <w:p w:rsidR="009A2846" w:rsidRDefault="00C92E50">
      <w:pPr>
        <w:pStyle w:val="3"/>
        <w:rPr>
          <w:color w:val="000000"/>
        </w:rPr>
      </w:pPr>
      <w:bookmarkStart w:id="361" w:name="_Toc45980781"/>
      <w:bookmarkStart w:id="362" w:name="_Toc47195347"/>
      <w:r>
        <w:rPr>
          <w:rFonts w:hint="eastAsia"/>
          <w:color w:val="000000"/>
        </w:rPr>
        <w:t>附件一</w:t>
      </w:r>
      <w:bookmarkEnd w:id="361"/>
      <w:bookmarkEnd w:id="362"/>
    </w:p>
    <w:p w:rsidR="009A2846" w:rsidRDefault="009A2846">
      <w:pPr>
        <w:spacing w:line="360" w:lineRule="auto"/>
        <w:jc w:val="center"/>
        <w:rPr>
          <w:rFonts w:ascii="宋体"/>
          <w:b/>
          <w:color w:val="000000"/>
          <w:sz w:val="28"/>
        </w:rPr>
      </w:pPr>
    </w:p>
    <w:p w:rsidR="009A2846" w:rsidRDefault="00C92E50">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jc w:val="center"/>
        <w:rPr>
          <w:rFonts w:ascii="宋体" w:hAnsi="宋体"/>
          <w:color w:val="000000"/>
          <w:sz w:val="72"/>
          <w:szCs w:val="72"/>
        </w:rPr>
      </w:pPr>
    </w:p>
    <w:p w:rsidR="009A2846" w:rsidRDefault="00C92E50">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9A2846" w:rsidRDefault="00C92E50">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9A2846" w:rsidRDefault="009A2846">
      <w:pPr>
        <w:spacing w:line="360" w:lineRule="auto"/>
        <w:jc w:val="center"/>
        <w:rPr>
          <w:rFonts w:ascii="宋体"/>
          <w:b/>
          <w:color w:val="000000"/>
          <w:sz w:val="28"/>
        </w:rPr>
      </w:pPr>
    </w:p>
    <w:p w:rsidR="009A2846" w:rsidRDefault="00C92E50">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9A2846" w:rsidRDefault="009A2846">
      <w:pPr>
        <w:spacing w:line="360" w:lineRule="auto"/>
        <w:jc w:val="center"/>
        <w:rPr>
          <w:rFonts w:ascii="宋体"/>
          <w:b/>
          <w:color w:val="000000"/>
          <w:sz w:val="28"/>
        </w:rPr>
      </w:pPr>
    </w:p>
    <w:p w:rsidR="009A2846" w:rsidRDefault="00C92E50">
      <w:pPr>
        <w:pStyle w:val="3"/>
        <w:jc w:val="center"/>
        <w:rPr>
          <w:color w:val="000000"/>
        </w:rPr>
      </w:pPr>
      <w:r>
        <w:rPr>
          <w:rFonts w:ascii="宋体"/>
          <w:b w:val="0"/>
          <w:color w:val="000000"/>
          <w:sz w:val="28"/>
        </w:rPr>
        <w:br w:type="page"/>
      </w:r>
      <w:bookmarkStart w:id="363" w:name="_Toc47195348"/>
      <w:bookmarkStart w:id="364" w:name="_Toc45980782"/>
      <w:r>
        <w:rPr>
          <w:rFonts w:hint="eastAsia"/>
          <w:color w:val="000000"/>
        </w:rPr>
        <w:lastRenderedPageBreak/>
        <w:t>资格声明</w:t>
      </w:r>
      <w:bookmarkEnd w:id="363"/>
      <w:bookmarkEnd w:id="364"/>
    </w:p>
    <w:p w:rsidR="009A2846" w:rsidRDefault="009A2846">
      <w:pPr>
        <w:spacing w:line="560" w:lineRule="exact"/>
        <w:ind w:left="1360" w:hangingChars="400" w:hanging="1360"/>
        <w:jc w:val="center"/>
        <w:rPr>
          <w:rFonts w:ascii="黑体" w:eastAsia="黑体"/>
          <w:color w:val="000000"/>
          <w:sz w:val="34"/>
          <w:szCs w:val="34"/>
        </w:rPr>
      </w:pPr>
    </w:p>
    <w:p w:rsidR="009A2846" w:rsidRDefault="00C92E50">
      <w:pPr>
        <w:spacing w:line="560" w:lineRule="exact"/>
        <w:ind w:left="960" w:hangingChars="400" w:hanging="960"/>
        <w:rPr>
          <w:color w:val="000000"/>
        </w:rPr>
      </w:pPr>
      <w:r>
        <w:rPr>
          <w:color w:val="000000"/>
        </w:rPr>
        <w:t>致：</w:t>
      </w:r>
      <w:r>
        <w:rPr>
          <w:rFonts w:hint="eastAsia"/>
          <w:color w:val="000000"/>
          <w:u w:val="single"/>
        </w:rPr>
        <w:t xml:space="preserve">                    </w:t>
      </w:r>
    </w:p>
    <w:p w:rsidR="009A2846" w:rsidRDefault="00C92E50">
      <w:pPr>
        <w:spacing w:line="560" w:lineRule="exact"/>
        <w:ind w:left="960" w:hangingChars="400" w:hanging="960"/>
        <w:rPr>
          <w:color w:val="000000"/>
        </w:rPr>
      </w:pPr>
      <w:r>
        <w:rPr>
          <w:color w:val="000000"/>
        </w:rPr>
        <w:t xml:space="preserve">    </w:t>
      </w:r>
    </w:p>
    <w:p w:rsidR="009A2846" w:rsidRDefault="00C92E50">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9A2846" w:rsidRDefault="009A2846">
      <w:pPr>
        <w:spacing w:line="560" w:lineRule="exact"/>
        <w:ind w:left="960" w:hangingChars="400" w:hanging="960"/>
        <w:rPr>
          <w:color w:val="000000"/>
        </w:rPr>
      </w:pPr>
    </w:p>
    <w:p w:rsidR="009A2846" w:rsidRDefault="009A2846">
      <w:pPr>
        <w:spacing w:line="560" w:lineRule="exact"/>
        <w:ind w:left="960" w:hangingChars="400" w:hanging="960"/>
        <w:rPr>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9A2846" w:rsidRDefault="00C92E50">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9A2846" w:rsidRDefault="00C92E50">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9A2846" w:rsidRDefault="00C92E50">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9A2846" w:rsidRDefault="00C92E50">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9A2846" w:rsidRDefault="009A2846">
      <w:pPr>
        <w:spacing w:line="580" w:lineRule="exact"/>
        <w:ind w:left="960" w:hangingChars="400" w:hanging="960"/>
        <w:rPr>
          <w:color w:val="000000"/>
        </w:rPr>
      </w:pPr>
    </w:p>
    <w:p w:rsidR="009A2846" w:rsidRDefault="009A2846">
      <w:pPr>
        <w:spacing w:line="580" w:lineRule="exact"/>
        <w:ind w:left="960" w:hangingChars="400" w:hanging="960"/>
        <w:rPr>
          <w:color w:val="000000"/>
        </w:rPr>
      </w:pPr>
    </w:p>
    <w:p w:rsidR="009A2846" w:rsidRDefault="009A2846">
      <w:pPr>
        <w:spacing w:line="580" w:lineRule="exact"/>
        <w:ind w:left="960" w:hangingChars="400" w:hanging="960"/>
        <w:rPr>
          <w:color w:val="000000"/>
        </w:rPr>
      </w:pPr>
    </w:p>
    <w:p w:rsidR="009A2846" w:rsidRDefault="00C92E50">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9A2846" w:rsidRDefault="00C92E50">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9A2846" w:rsidRDefault="009A2846">
      <w:pPr>
        <w:spacing w:line="360" w:lineRule="auto"/>
        <w:ind w:firstLineChars="2150" w:firstLine="5160"/>
        <w:rPr>
          <w:rFonts w:ascii="宋体" w:hAnsi="宋体"/>
          <w:color w:val="000000"/>
          <w:szCs w:val="21"/>
          <w:u w:val="single"/>
        </w:rPr>
      </w:pPr>
    </w:p>
    <w:p w:rsidR="009A2846" w:rsidRDefault="00C92E50">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A2846" w:rsidRDefault="00C92E50">
      <w:pPr>
        <w:spacing w:line="360" w:lineRule="auto"/>
        <w:rPr>
          <w:rFonts w:ascii="宋体" w:hAnsi="宋体"/>
          <w:color w:val="000000"/>
          <w:szCs w:val="21"/>
        </w:rPr>
      </w:pPr>
      <w:r>
        <w:rPr>
          <w:rFonts w:ascii="宋体" w:hAnsi="宋体"/>
          <w:color w:val="000000"/>
          <w:szCs w:val="21"/>
        </w:rPr>
        <w:br w:type="page"/>
      </w:r>
    </w:p>
    <w:p w:rsidR="009A2846" w:rsidRDefault="00C92E50">
      <w:pPr>
        <w:pStyle w:val="3"/>
        <w:jc w:val="center"/>
        <w:rPr>
          <w:color w:val="000000"/>
        </w:rPr>
      </w:pPr>
      <w:bookmarkStart w:id="367" w:name="_Toc45980784"/>
      <w:bookmarkStart w:id="368" w:name="_Toc47195350"/>
      <w:r>
        <w:rPr>
          <w:rFonts w:hint="eastAsia"/>
          <w:color w:val="000000"/>
        </w:rPr>
        <w:lastRenderedPageBreak/>
        <w:t>（二）法人授权委托书</w:t>
      </w:r>
      <w:bookmarkEnd w:id="367"/>
      <w:bookmarkEnd w:id="368"/>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rPr>
      </w:pPr>
      <w:r>
        <w:rPr>
          <w:rFonts w:hint="eastAsia"/>
          <w:color w:val="000000"/>
        </w:rPr>
        <w:t>致：</w:t>
      </w:r>
      <w:r>
        <w:rPr>
          <w:color w:val="000000"/>
        </w:rPr>
        <w:t>______________________</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9A2846" w:rsidRDefault="009A2846">
      <w:pPr>
        <w:spacing w:line="360" w:lineRule="auto"/>
        <w:rPr>
          <w:rFonts w:ascii="宋体"/>
          <w:color w:val="000000"/>
        </w:rPr>
      </w:pP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 xml:space="preserve">　　　　　　　　　　　　　　</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9A2846" w:rsidRDefault="00C92E50">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C92E50">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spacing w:line="440" w:lineRule="exact"/>
        <w:rPr>
          <w:color w:val="000000"/>
        </w:rPr>
      </w:pPr>
    </w:p>
    <w:p w:rsidR="009A2846" w:rsidRDefault="00C92E50">
      <w:pPr>
        <w:spacing w:line="440" w:lineRule="exact"/>
        <w:rPr>
          <w:color w:val="000000"/>
        </w:rPr>
      </w:pPr>
      <w:r>
        <w:rPr>
          <w:color w:val="000000"/>
        </w:rPr>
        <w:lastRenderedPageBreak/>
        <w:br w:type="page"/>
      </w:r>
    </w:p>
    <w:p w:rsidR="009A2846" w:rsidRDefault="00C92E50">
      <w:pPr>
        <w:pStyle w:val="3"/>
        <w:spacing w:before="0" w:after="0"/>
        <w:rPr>
          <w:color w:val="000000"/>
        </w:rPr>
      </w:pPr>
      <w:bookmarkStart w:id="370" w:name="_Toc45980788"/>
      <w:bookmarkStart w:id="371" w:name="_Toc47195355"/>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数量</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总造价</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bl>
    <w:p w:rsidR="009A2846" w:rsidRDefault="00C92E50">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9A2846" w:rsidRDefault="00C92E50">
      <w:pPr>
        <w:pStyle w:val="3"/>
        <w:spacing w:before="0" w:after="0"/>
        <w:rPr>
          <w:color w:val="000000"/>
        </w:rPr>
      </w:pPr>
      <w:r>
        <w:rPr>
          <w:color w:val="000000"/>
        </w:rPr>
        <w:br w:type="page"/>
      </w:r>
      <w:bookmarkStart w:id="372" w:name="_Toc45980789"/>
      <w:bookmarkStart w:id="373" w:name="_Toc47195356"/>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9A2846">
        <w:trPr>
          <w:jc w:val="center"/>
        </w:trPr>
        <w:tc>
          <w:tcPr>
            <w:tcW w:w="1418" w:type="dxa"/>
          </w:tcPr>
          <w:p w:rsidR="009A2846" w:rsidRDefault="00C92E50">
            <w:pPr>
              <w:spacing w:line="360" w:lineRule="auto"/>
              <w:jc w:val="center"/>
              <w:rPr>
                <w:color w:val="000000"/>
              </w:rPr>
            </w:pPr>
            <w:r>
              <w:rPr>
                <w:rFonts w:hint="eastAsia"/>
                <w:color w:val="000000"/>
              </w:rPr>
              <w:t>会计年度</w:t>
            </w:r>
          </w:p>
        </w:tc>
        <w:tc>
          <w:tcPr>
            <w:tcW w:w="1420" w:type="dxa"/>
          </w:tcPr>
          <w:p w:rsidR="009A2846" w:rsidRDefault="00C92E50">
            <w:pPr>
              <w:spacing w:line="360" w:lineRule="auto"/>
              <w:jc w:val="center"/>
              <w:rPr>
                <w:color w:val="000000"/>
              </w:rPr>
            </w:pPr>
            <w:r>
              <w:rPr>
                <w:rFonts w:hint="eastAsia"/>
                <w:color w:val="000000"/>
              </w:rPr>
              <w:t>营业额</w:t>
            </w:r>
          </w:p>
        </w:tc>
        <w:tc>
          <w:tcPr>
            <w:tcW w:w="1421" w:type="dxa"/>
          </w:tcPr>
          <w:p w:rsidR="009A2846" w:rsidRDefault="00C92E50">
            <w:pPr>
              <w:spacing w:line="360" w:lineRule="auto"/>
              <w:jc w:val="center"/>
              <w:rPr>
                <w:color w:val="000000"/>
              </w:rPr>
            </w:pPr>
            <w:r>
              <w:rPr>
                <w:rFonts w:hint="eastAsia"/>
                <w:color w:val="000000"/>
              </w:rPr>
              <w:t>利润</w:t>
            </w:r>
          </w:p>
        </w:tc>
        <w:tc>
          <w:tcPr>
            <w:tcW w:w="1421" w:type="dxa"/>
          </w:tcPr>
          <w:p w:rsidR="009A2846" w:rsidRDefault="00C92E50">
            <w:pPr>
              <w:spacing w:line="360" w:lineRule="auto"/>
              <w:jc w:val="center"/>
              <w:rPr>
                <w:color w:val="000000"/>
              </w:rPr>
            </w:pPr>
            <w:r>
              <w:rPr>
                <w:rFonts w:hint="eastAsia"/>
                <w:color w:val="000000"/>
              </w:rPr>
              <w:t>纳税</w:t>
            </w:r>
          </w:p>
        </w:tc>
        <w:tc>
          <w:tcPr>
            <w:tcW w:w="1421" w:type="dxa"/>
          </w:tcPr>
          <w:p w:rsidR="009A2846" w:rsidRDefault="00C92E50">
            <w:pPr>
              <w:spacing w:line="360" w:lineRule="auto"/>
              <w:jc w:val="center"/>
              <w:rPr>
                <w:color w:val="000000"/>
              </w:rPr>
            </w:pPr>
            <w:r>
              <w:rPr>
                <w:rFonts w:hint="eastAsia"/>
                <w:color w:val="000000"/>
              </w:rPr>
              <w:t>审计单位</w:t>
            </w:r>
          </w:p>
        </w:tc>
        <w:tc>
          <w:tcPr>
            <w:tcW w:w="1421" w:type="dxa"/>
          </w:tcPr>
          <w:p w:rsidR="009A2846" w:rsidRDefault="00C92E50">
            <w:pPr>
              <w:spacing w:line="360" w:lineRule="auto"/>
              <w:jc w:val="center"/>
              <w:rPr>
                <w:color w:val="000000"/>
              </w:rPr>
            </w:pPr>
            <w:r>
              <w:rPr>
                <w:rFonts w:hint="eastAsia"/>
                <w:color w:val="000000"/>
              </w:rPr>
              <w:t>备注</w:t>
            </w:r>
          </w:p>
        </w:tc>
      </w:tr>
      <w:tr w:rsidR="009A2846">
        <w:trPr>
          <w:trHeight w:val="1146"/>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r w:rsidR="009A2846">
        <w:trPr>
          <w:trHeight w:val="1090"/>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r w:rsidR="009A2846">
        <w:trPr>
          <w:trHeight w:val="1076"/>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bl>
    <w:p w:rsidR="009A2846" w:rsidRDefault="009A2846">
      <w:pPr>
        <w:spacing w:line="360" w:lineRule="auto"/>
        <w:rPr>
          <w:color w:val="000000"/>
        </w:rPr>
      </w:pP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9A2846" w:rsidRDefault="00C92E50">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9A2846" w:rsidRDefault="009A2846">
      <w:pPr>
        <w:spacing w:line="360" w:lineRule="auto"/>
        <w:rPr>
          <w:color w:val="FF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C92E50">
      <w:pPr>
        <w:pStyle w:val="3"/>
        <w:spacing w:before="0" w:after="0"/>
        <w:rPr>
          <w:color w:val="000000"/>
        </w:rPr>
      </w:pPr>
      <w:r>
        <w:rPr>
          <w:color w:val="000000"/>
        </w:rPr>
        <w:br w:type="page"/>
      </w:r>
      <w:bookmarkStart w:id="374" w:name="_Toc45980790"/>
      <w:bookmarkStart w:id="375" w:name="_Toc47195357"/>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9A2846" w:rsidRDefault="00C92E50">
      <w:pPr>
        <w:spacing w:line="360" w:lineRule="auto"/>
        <w:ind w:firstLineChars="202" w:firstLine="566"/>
        <w:rPr>
          <w:rFonts w:ascii="宋体"/>
          <w:color w:val="000000"/>
          <w:sz w:val="28"/>
        </w:rPr>
      </w:pPr>
      <w:r>
        <w:rPr>
          <w:rFonts w:ascii="宋体" w:hint="eastAsia"/>
          <w:color w:val="000000"/>
          <w:sz w:val="28"/>
        </w:rPr>
        <w:t>1、银行资信证明</w:t>
      </w:r>
    </w:p>
    <w:p w:rsidR="009A2846" w:rsidRDefault="00C92E50">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9A2846" w:rsidRDefault="00C92E50">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9A2846" w:rsidRDefault="00C92E50">
      <w:pPr>
        <w:spacing w:line="360" w:lineRule="auto"/>
        <w:ind w:firstLineChars="202" w:firstLine="566"/>
        <w:rPr>
          <w:rFonts w:ascii="宋体"/>
          <w:color w:val="000000"/>
          <w:sz w:val="28"/>
        </w:rPr>
      </w:pPr>
      <w:r>
        <w:rPr>
          <w:rFonts w:ascii="宋体" w:hint="eastAsia"/>
          <w:color w:val="000000"/>
          <w:sz w:val="28"/>
        </w:rPr>
        <w:t>4、国际体系注册证书（如果有）</w:t>
      </w:r>
    </w:p>
    <w:p w:rsidR="009A2846" w:rsidRDefault="00C92E50">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9A2846" w:rsidRDefault="00C92E50">
      <w:pPr>
        <w:spacing w:line="360" w:lineRule="auto"/>
        <w:ind w:firstLineChars="202" w:firstLine="566"/>
        <w:rPr>
          <w:rFonts w:ascii="宋体"/>
          <w:color w:val="000000"/>
          <w:sz w:val="28"/>
        </w:rPr>
      </w:pPr>
      <w:r>
        <w:rPr>
          <w:rFonts w:ascii="宋体" w:hint="eastAsia"/>
          <w:color w:val="000000"/>
          <w:sz w:val="28"/>
        </w:rPr>
        <w:t>6、主要用户使用情况反映</w:t>
      </w:r>
    </w:p>
    <w:p w:rsidR="009A2846" w:rsidRDefault="00C92E50">
      <w:pPr>
        <w:spacing w:line="360" w:lineRule="auto"/>
        <w:ind w:firstLineChars="202" w:firstLine="566"/>
        <w:rPr>
          <w:rFonts w:ascii="宋体"/>
          <w:color w:val="000000"/>
          <w:sz w:val="28"/>
        </w:rPr>
      </w:pPr>
      <w:r>
        <w:rPr>
          <w:rFonts w:ascii="宋体" w:hint="eastAsia"/>
          <w:color w:val="000000"/>
          <w:sz w:val="28"/>
        </w:rPr>
        <w:t>7、需要提供的其他资料</w:t>
      </w:r>
    </w:p>
    <w:p w:rsidR="009A2846" w:rsidRDefault="009A2846">
      <w:pPr>
        <w:spacing w:line="360" w:lineRule="auto"/>
        <w:ind w:firstLineChars="202" w:firstLine="566"/>
        <w:rPr>
          <w:rFonts w:ascii="宋体"/>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center"/>
        <w:rPr>
          <w:rFonts w:ascii="宋体"/>
          <w:b/>
          <w:color w:val="000000"/>
          <w:sz w:val="28"/>
        </w:rPr>
      </w:pPr>
    </w:p>
    <w:p w:rsidR="009A2846" w:rsidRDefault="00C92E50">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9A2846" w:rsidRDefault="009A2846">
      <w:pPr>
        <w:spacing w:line="360" w:lineRule="auto"/>
        <w:ind w:firstLineChars="200" w:firstLine="560"/>
        <w:rPr>
          <w:rFonts w:ascii="宋体" w:hAnsi="宋体"/>
          <w:color w:val="000000"/>
          <w:sz w:val="28"/>
          <w:szCs w:val="28"/>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jc w:val="center"/>
        <w:rPr>
          <w:rFonts w:ascii="宋体" w:hAnsi="宋体"/>
          <w:color w:val="000000"/>
          <w:sz w:val="72"/>
          <w:szCs w:val="72"/>
        </w:rPr>
      </w:pPr>
    </w:p>
    <w:p w:rsidR="009A2846" w:rsidRDefault="00C92E50">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9A2846" w:rsidRDefault="00C92E50">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9A2846" w:rsidRDefault="009A2846">
      <w:pPr>
        <w:spacing w:line="360" w:lineRule="auto"/>
        <w:jc w:val="center"/>
        <w:rPr>
          <w:rFonts w:ascii="宋体"/>
          <w:b/>
          <w:color w:val="000000"/>
          <w:sz w:val="28"/>
        </w:rPr>
      </w:pPr>
    </w:p>
    <w:p w:rsidR="009A2846" w:rsidRDefault="00C92E50">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rPr>
          <w:rFonts w:ascii="宋体"/>
          <w:b/>
          <w:color w:val="000000"/>
          <w:sz w:val="28"/>
        </w:rPr>
      </w:pPr>
    </w:p>
    <w:p w:rsidR="009A2846" w:rsidRDefault="00C92E50">
      <w:pPr>
        <w:pStyle w:val="3"/>
        <w:spacing w:before="0" w:after="0"/>
        <w:jc w:val="center"/>
        <w:rPr>
          <w:color w:val="000000"/>
        </w:rPr>
      </w:pPr>
      <w:bookmarkStart w:id="376" w:name="_Toc45980797"/>
      <w:bookmarkStart w:id="377" w:name="_Toc47195365"/>
      <w:r>
        <w:rPr>
          <w:rFonts w:hint="eastAsia"/>
          <w:color w:val="000000"/>
        </w:rPr>
        <w:t>（一）投标函</w:t>
      </w:r>
      <w:bookmarkEnd w:id="376"/>
      <w:bookmarkEnd w:id="377"/>
    </w:p>
    <w:p w:rsidR="009A2846" w:rsidRDefault="00C92E50">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9A2846" w:rsidRDefault="00C92E50">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lastRenderedPageBreak/>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9A2846" w:rsidRDefault="00C92E50">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9A2846" w:rsidRDefault="00C92E50">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9A2846" w:rsidRDefault="00C92E50">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9A2846" w:rsidRDefault="00C92E50">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9A2846" w:rsidRDefault="00C92E50">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9A2846" w:rsidRDefault="00C92E50">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9A2846" w:rsidRDefault="00C92E50">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9A2846" w:rsidRDefault="00C92E50">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9A2846" w:rsidRDefault="00C92E50">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9A2846" w:rsidRDefault="00C92E50">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jc w:val="left"/>
        <w:rPr>
          <w:rFonts w:ascii="宋体"/>
          <w:color w:val="000000"/>
          <w:u w:val="single"/>
        </w:rPr>
        <w:sectPr w:rsidR="009A2846">
          <w:headerReference w:type="default" r:id="rId15"/>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9A2846" w:rsidRDefault="00C92E50">
      <w:pPr>
        <w:pStyle w:val="3"/>
        <w:spacing w:before="0" w:after="0"/>
        <w:jc w:val="center"/>
        <w:rPr>
          <w:color w:val="000000"/>
        </w:rPr>
      </w:pPr>
      <w:bookmarkStart w:id="378" w:name="_Toc47195366"/>
      <w:bookmarkStart w:id="379" w:name="_Toc45980798"/>
      <w:r>
        <w:rPr>
          <w:rFonts w:hint="eastAsia"/>
          <w:color w:val="000000"/>
        </w:rPr>
        <w:lastRenderedPageBreak/>
        <w:t>（二）开标一览表</w:t>
      </w:r>
      <w:bookmarkEnd w:id="378"/>
      <w:bookmarkEnd w:id="379"/>
    </w:p>
    <w:p w:rsidR="009A2846" w:rsidRDefault="009A2846">
      <w:pPr>
        <w:spacing w:line="360" w:lineRule="atLeast"/>
        <w:rPr>
          <w:rFonts w:ascii="宋体"/>
          <w:color w:val="000000"/>
          <w:sz w:val="30"/>
          <w:szCs w:val="30"/>
        </w:rPr>
      </w:pPr>
    </w:p>
    <w:p w:rsidR="009A2846" w:rsidRDefault="00C92E50">
      <w:pPr>
        <w:spacing w:line="360" w:lineRule="atLeast"/>
        <w:rPr>
          <w:rFonts w:ascii="宋体"/>
          <w:color w:val="000000"/>
        </w:rPr>
      </w:pPr>
      <w:r>
        <w:rPr>
          <w:rFonts w:ascii="宋体" w:hint="eastAsia"/>
          <w:color w:val="000000"/>
        </w:rPr>
        <w:t>招标项目名称：</w:t>
      </w:r>
      <w:r>
        <w:rPr>
          <w:color w:val="000000"/>
        </w:rPr>
        <w:t>________________________</w:t>
      </w:r>
    </w:p>
    <w:p w:rsidR="009A2846" w:rsidRDefault="00C92E50">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9A2846" w:rsidRDefault="00C92E50">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A2846" w:rsidRDefault="00C92E50">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9A2846">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9A2846">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9A2846">
        <w:trPr>
          <w:trHeight w:val="834"/>
        </w:trPr>
        <w:tc>
          <w:tcPr>
            <w:tcW w:w="1696" w:type="dxa"/>
            <w:vMerge/>
            <w:tcBorders>
              <w:top w:val="nil"/>
              <w:left w:val="single" w:sz="4" w:space="0" w:color="auto"/>
              <w:bottom w:val="single" w:sz="4" w:space="0" w:color="auto"/>
              <w:right w:val="single" w:sz="4" w:space="0" w:color="auto"/>
            </w:tcBorders>
            <w:vAlign w:val="center"/>
          </w:tcPr>
          <w:p w:rsidR="009A2846" w:rsidRDefault="009A2846">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9A2846">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9A2846">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9A2846">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9A2846" w:rsidRDefault="009A2846">
      <w:pPr>
        <w:spacing w:line="340" w:lineRule="exact"/>
        <w:rPr>
          <w:rFonts w:ascii="宋体" w:hAnsi="宋体"/>
          <w:b/>
        </w:rPr>
      </w:pPr>
    </w:p>
    <w:p w:rsidR="009A2846" w:rsidRDefault="009A2846">
      <w:pPr>
        <w:spacing w:line="340" w:lineRule="exact"/>
        <w:ind w:firstLineChars="200" w:firstLine="482"/>
        <w:rPr>
          <w:rFonts w:ascii="宋体" w:hAnsi="宋体"/>
          <w:b/>
        </w:rPr>
      </w:pPr>
    </w:p>
    <w:p w:rsidR="009A2846" w:rsidRDefault="009A2846">
      <w:pPr>
        <w:spacing w:line="340" w:lineRule="exact"/>
        <w:ind w:firstLineChars="200" w:firstLine="482"/>
        <w:rPr>
          <w:rFonts w:ascii="宋体" w:hAnsi="宋体"/>
          <w:b/>
        </w:rPr>
      </w:pPr>
    </w:p>
    <w:p w:rsidR="009A2846" w:rsidRDefault="009A2846">
      <w:pPr>
        <w:spacing w:line="340" w:lineRule="exact"/>
        <w:ind w:firstLineChars="200" w:firstLine="482"/>
        <w:rPr>
          <w:rFonts w:ascii="宋体" w:hAnsi="宋体"/>
          <w:b/>
        </w:rPr>
      </w:pPr>
    </w:p>
    <w:p w:rsidR="009A2846" w:rsidRDefault="00C92E50">
      <w:pPr>
        <w:spacing w:line="340" w:lineRule="exact"/>
        <w:rPr>
          <w:rFonts w:ascii="宋体" w:hAnsi="宋体"/>
        </w:rPr>
      </w:pPr>
      <w:r>
        <w:rPr>
          <w:rFonts w:ascii="宋体" w:hAnsi="宋体" w:hint="eastAsia"/>
        </w:rPr>
        <w:t>投标人:(盖章)</w:t>
      </w:r>
    </w:p>
    <w:p w:rsidR="009A2846" w:rsidRDefault="009A2846">
      <w:pPr>
        <w:spacing w:line="340" w:lineRule="exact"/>
        <w:rPr>
          <w:rFonts w:ascii="宋体" w:hAnsi="宋体"/>
        </w:rPr>
      </w:pPr>
    </w:p>
    <w:p w:rsidR="009A2846" w:rsidRDefault="00C92E50">
      <w:pPr>
        <w:spacing w:line="340" w:lineRule="exact"/>
        <w:rPr>
          <w:rFonts w:ascii="宋体" w:hAnsi="宋体"/>
        </w:rPr>
      </w:pPr>
      <w:r>
        <w:rPr>
          <w:rFonts w:ascii="宋体" w:hAnsi="宋体" w:hint="eastAsia"/>
        </w:rPr>
        <w:t>法定代表人（委托代理人）：（签字）</w:t>
      </w:r>
    </w:p>
    <w:p w:rsidR="009A2846" w:rsidRDefault="009A2846">
      <w:pPr>
        <w:spacing w:line="340" w:lineRule="exact"/>
        <w:rPr>
          <w:rFonts w:ascii="宋体" w:hAnsi="宋体"/>
        </w:rPr>
      </w:pPr>
    </w:p>
    <w:p w:rsidR="009A2846" w:rsidRDefault="00C92E50">
      <w:pPr>
        <w:spacing w:line="340" w:lineRule="exact"/>
        <w:rPr>
          <w:rFonts w:ascii="宋体" w:hAnsi="宋体"/>
        </w:rPr>
      </w:pPr>
      <w:r>
        <w:rPr>
          <w:rFonts w:ascii="宋体" w:hAnsi="宋体" w:hint="eastAsia"/>
        </w:rPr>
        <w:t>日  期： 年 月 日</w:t>
      </w:r>
    </w:p>
    <w:p w:rsidR="009A2846" w:rsidRDefault="009A2846">
      <w:pPr>
        <w:spacing w:line="360" w:lineRule="atLeast"/>
        <w:rPr>
          <w:rFonts w:ascii="宋体"/>
          <w:color w:val="000000"/>
        </w:rPr>
      </w:pPr>
    </w:p>
    <w:p w:rsidR="009A2846" w:rsidRDefault="009A2846">
      <w:pPr>
        <w:spacing w:line="360" w:lineRule="atLeast"/>
        <w:rPr>
          <w:rFonts w:ascii="宋体"/>
          <w:color w:val="000000"/>
        </w:rPr>
      </w:pPr>
    </w:p>
    <w:p w:rsidR="009A2846" w:rsidRDefault="009A2846">
      <w:pPr>
        <w:spacing w:line="360" w:lineRule="atLeast"/>
        <w:rPr>
          <w:rFonts w:ascii="宋体"/>
          <w:color w:val="000000"/>
        </w:rPr>
        <w:sectPr w:rsidR="009A2846">
          <w:pgSz w:w="11907" w:h="16840"/>
          <w:pgMar w:top="1701" w:right="1871" w:bottom="1588" w:left="1871" w:header="851" w:footer="851" w:gutter="0"/>
          <w:cols w:space="720"/>
        </w:sectPr>
      </w:pPr>
    </w:p>
    <w:p w:rsidR="009A2846" w:rsidRDefault="00C92E50">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9A2846" w:rsidRDefault="00C92E50">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9A2846">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bl>
    <w:p w:rsidR="009A2846" w:rsidRDefault="00C92E50">
      <w:pPr>
        <w:spacing w:line="360" w:lineRule="auto"/>
        <w:jc w:val="left"/>
        <w:rPr>
          <w:rFonts w:ascii="宋体"/>
          <w:color w:val="000000"/>
        </w:rPr>
      </w:pPr>
      <w:r>
        <w:rPr>
          <w:rFonts w:ascii="宋体" w:hint="eastAsia"/>
          <w:color w:val="000000"/>
        </w:rPr>
        <w:t>说明</w:t>
      </w:r>
      <w:r>
        <w:rPr>
          <w:rFonts w:ascii="宋体"/>
          <w:color w:val="000000"/>
        </w:rPr>
        <w:t>:</w:t>
      </w:r>
    </w:p>
    <w:p w:rsidR="009A2846" w:rsidRDefault="00C92E50">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9A2846" w:rsidRDefault="00C92E50">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9A2846" w:rsidRDefault="00C92E50">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9A2846" w:rsidRDefault="00C92E50">
      <w:pPr>
        <w:pStyle w:val="3"/>
        <w:spacing w:before="0" w:after="0"/>
        <w:jc w:val="center"/>
        <w:rPr>
          <w:color w:val="000000"/>
        </w:rPr>
      </w:pPr>
      <w:bookmarkStart w:id="382" w:name="_Toc45980800"/>
      <w:bookmarkStart w:id="383" w:name="_Toc47195368"/>
      <w:r>
        <w:rPr>
          <w:rFonts w:hint="eastAsia"/>
          <w:color w:val="000000"/>
        </w:rPr>
        <w:lastRenderedPageBreak/>
        <w:t>（四）商务条款偏离表</w:t>
      </w:r>
      <w:bookmarkEnd w:id="382"/>
      <w:bookmarkEnd w:id="383"/>
    </w:p>
    <w:p w:rsidR="009A2846" w:rsidRDefault="00C92E50">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9A2846" w:rsidRDefault="00C92E50">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9A2846">
        <w:trPr>
          <w:cantSplit/>
        </w:trPr>
        <w:tc>
          <w:tcPr>
            <w:tcW w:w="1188"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招标文件</w:t>
            </w:r>
          </w:p>
          <w:p w:rsidR="009A2846" w:rsidRDefault="00C92E50">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招标文件</w:t>
            </w:r>
          </w:p>
          <w:p w:rsidR="009A2846" w:rsidRDefault="00C92E50">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投标文件</w:t>
            </w:r>
          </w:p>
          <w:p w:rsidR="009A2846" w:rsidRDefault="00C92E50">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说明</w:t>
            </w: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bl>
    <w:p w:rsidR="009A2846" w:rsidRDefault="009A2846">
      <w:pPr>
        <w:snapToGrid w:val="0"/>
        <w:spacing w:line="360" w:lineRule="auto"/>
        <w:rPr>
          <w:rFonts w:ascii="楷体_GB2312" w:eastAsia="楷体_GB2312"/>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9A2846" w:rsidRDefault="009A2846">
      <w:pPr>
        <w:spacing w:line="240" w:lineRule="exact"/>
        <w:rPr>
          <w:rFonts w:eastAsia="黑体"/>
          <w:b/>
          <w:color w:val="000000"/>
          <w:sz w:val="11"/>
          <w:szCs w:val="11"/>
        </w:rPr>
      </w:pPr>
    </w:p>
    <w:p w:rsidR="009A2846" w:rsidRDefault="009A2846"/>
    <w:p w:rsidR="009A2846" w:rsidRDefault="009A2846"/>
    <w:p w:rsidR="009A2846" w:rsidRDefault="009A2846"/>
    <w:p w:rsidR="009A2846" w:rsidRDefault="009A2846">
      <w:pPr>
        <w:pStyle w:val="2"/>
        <w:ind w:firstLine="480"/>
      </w:pPr>
    </w:p>
    <w:sectPr w:rsidR="009A2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AD" w:rsidRDefault="002E35AD">
      <w:pPr>
        <w:spacing w:line="240" w:lineRule="auto"/>
      </w:pPr>
      <w:r>
        <w:separator/>
      </w:r>
    </w:p>
  </w:endnote>
  <w:endnote w:type="continuationSeparator" w:id="0">
    <w:p w:rsidR="002E35AD" w:rsidRDefault="002E3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华文中宋"/>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C92E50" w:rsidRDefault="00C92E50">
        <w:pPr>
          <w:pStyle w:val="af2"/>
          <w:jc w:val="center"/>
        </w:pPr>
        <w:r>
          <w:fldChar w:fldCharType="begin"/>
        </w:r>
        <w:r>
          <w:instrText>PAGE   \* MERGEFORMAT</w:instrText>
        </w:r>
        <w:r>
          <w:fldChar w:fldCharType="separate"/>
        </w:r>
        <w:r w:rsidR="00E009FA" w:rsidRPr="00E009FA">
          <w:rPr>
            <w:noProof/>
            <w:lang w:val="zh-CN"/>
          </w:rPr>
          <w:t>23</w:t>
        </w:r>
        <w:r>
          <w:fldChar w:fldCharType="end"/>
        </w:r>
      </w:p>
    </w:sdtContent>
  </w:sdt>
  <w:p w:rsidR="00C92E50" w:rsidRDefault="00C92E5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AD" w:rsidRDefault="002E35AD">
      <w:pPr>
        <w:spacing w:line="240" w:lineRule="auto"/>
      </w:pPr>
      <w:r>
        <w:separator/>
      </w:r>
    </w:p>
  </w:footnote>
  <w:footnote w:type="continuationSeparator" w:id="0">
    <w:p w:rsidR="002E35AD" w:rsidRDefault="002E3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50" w:rsidRDefault="002E35AD">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57" o:spid="_x0000_s2122" type="#_x0000_t136" style="position:absolute;left:0;text-align:left;margin-left:412.45pt;margin-top:423pt;width:118pt;height:14pt;rotation:-45;z-index:-2515824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010775" o:spid="_x0000_s2121" type="#_x0000_t136" style="position:absolute;left:0;text-align:left;margin-left:307.8pt;margin-top:527.65pt;width:118pt;height:14pt;rotation:-45;z-index:-2515834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4946859" o:spid="_x0000_s2120" type="#_x0000_t136" style="position:absolute;left:0;text-align:left;margin-left:203.1pt;margin-top:632.3pt;width:118pt;height:14pt;rotation:-45;z-index:-2515845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86972" o:spid="_x0000_s2119" type="#_x0000_t136" style="position:absolute;left:0;text-align:left;margin-left:98.45pt;margin-top:736.95pt;width:118pt;height:14pt;rotation:-45;z-index:-2515855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30510" o:spid="_x0000_s2118" type="#_x0000_t136" style="position:absolute;left:0;text-align:left;margin-left:412.45pt;margin-top:63.65pt;width:118pt;height:14pt;rotation:-45;z-index:-2515865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370909" o:spid="_x0000_s2117" type="#_x0000_t136" style="position:absolute;left:0;text-align:left;margin-left:307.8pt;margin-top:168.3pt;width:118pt;height:14pt;rotation:-45;z-index:-2515875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211914" o:spid="_x0000_s2116" type="#_x0000_t136" style="position:absolute;left:0;text-align:left;margin-left:203.1pt;margin-top:272.95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36508" o:spid="_x0000_s2115" type="#_x0000_t136" style="position:absolute;left:0;text-align:left;margin-left:98.45pt;margin-top:377.6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328222" o:spid="_x0000_s2114" type="#_x0000_t136" style="position:absolute;left:0;text-align:left;margin-left:-6.2pt;margin-top:482.25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388324" o:spid="_x0000_s2113" type="#_x0000_t136" style="position:absolute;left:0;text-align:left;margin-left:-110.85pt;margin-top:58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18943" o:spid="_x0000_s2112" type="#_x0000_t136" style="position:absolute;left:0;text-align:left;margin-left:203.1pt;margin-top:-86.3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8279" o:spid="_x0000_s2111" type="#_x0000_t136" style="position:absolute;left:0;text-align:left;margin-left:98.45pt;margin-top:1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4231" o:spid="_x0000_s2110" type="#_x0000_t136" style="position:absolute;left:0;text-align:left;margin-left:-6.2pt;margin-top:12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23859" o:spid="_x0000_s2109" type="#_x0000_t136" style="position:absolute;left:0;text-align:left;margin-left:-110.85pt;margin-top:22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2842348" o:spid="_x0000_s2068"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23148" o:spid="_x0000_s2067"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87919" o:spid="_x0000_s2066"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64296" o:spid="_x0000_s2065"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51076" o:spid="_x0000_s2064"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17249" o:spid="_x0000_s2063"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86273" o:spid="_x0000_s2062"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71329" o:spid="_x0000_s2061"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37098" o:spid="_x0000_s2060"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21391" o:spid="_x0000_s2059"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86981" o:spid="_x0000_s2058"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71232" o:spid="_x0000_s2057"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44494" o:spid="_x0000_s2056"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07498" o:spid="_x0000_s2055"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75779" o:spid="_x0000_s2054"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45297" o:spid="_x0000_s2053"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22787" o:spid="_x0000_s2052"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09828" o:spid="_x0000_s2051"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91426" o:spid="_x0000_s2050"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64066" o:spid="_x0000_s2049"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C92E50">
      <w:t>投标文件</w:t>
    </w:r>
    <w:r w:rsidR="00C92E50">
      <w:rPr>
        <w:rFonts w:hint="eastAsia"/>
      </w:rPr>
      <w:t xml:space="preserve">                                                                    </w:t>
    </w:r>
    <w:r w:rsidR="00C92E50">
      <w:rPr>
        <w:rFonts w:hint="eastAsia"/>
      </w:rPr>
      <w:t>投标</w:t>
    </w:r>
    <w:r w:rsidR="00C92E50">
      <w:t>资料表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50" w:rsidRDefault="002E35AD">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2136" type="#_x0000_t136" style="position:absolute;left:0;text-align:left;margin-left:412.45pt;margin-top:423pt;width:118pt;height:14pt;rotation:-45;z-index:-2515681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0704358" o:spid="_x0000_s2135" type="#_x0000_t136" style="position:absolute;left:0;text-align:left;margin-left:307.8pt;margin-top:527.65pt;width:118pt;height:14pt;rotation:-45;z-index:-2515691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795893" o:spid="_x0000_s2134" type="#_x0000_t136" style="position:absolute;left:0;text-align:left;margin-left:203.1pt;margin-top:632.3pt;width:118pt;height:14pt;rotation:-45;z-index:-2515701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541027" o:spid="_x0000_s2133" type="#_x0000_t136" style="position:absolute;left:0;text-align:left;margin-left:98.45pt;margin-top:736.95pt;width:118pt;height:14pt;rotation:-45;z-index:-2515712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853562" o:spid="_x0000_s2132" type="#_x0000_t136" style="position:absolute;left:0;text-align:left;margin-left:412.45pt;margin-top:63.65pt;width:118pt;height:14pt;rotation:-45;z-index:-2515722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785124" o:spid="_x0000_s2131" type="#_x0000_t136" style="position:absolute;left:0;text-align:left;margin-left:307.8pt;margin-top:168.3pt;width:118pt;height:14pt;rotation:-45;z-index:-2515732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698852" o:spid="_x0000_s2130" type="#_x0000_t136" style="position:absolute;left:0;text-align:left;margin-left:203.1pt;margin-top:272.95pt;width:118pt;height:14pt;rotation:-45;z-index:-2515742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445263" o:spid="_x0000_s2129" type="#_x0000_t136" style="position:absolute;left:0;text-align:left;margin-left:98.45pt;margin-top:377.6pt;width:118pt;height:14pt;rotation:-45;z-index:-2515752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698729" o:spid="_x0000_s2128" type="#_x0000_t136" style="position:absolute;left:0;text-align:left;margin-left:-6.2pt;margin-top:482.25pt;width:118pt;height:14pt;rotation:-45;z-index:-2515763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263689" o:spid="_x0000_s2127" type="#_x0000_t136" style="position:absolute;left:0;text-align:left;margin-left:-110.85pt;margin-top:586.95pt;width:118pt;height:14pt;rotation:-45;z-index:-2515773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07636" o:spid="_x0000_s2126" type="#_x0000_t136" style="position:absolute;left:0;text-align:left;margin-left:203.1pt;margin-top:-86.35pt;width:118pt;height:14pt;rotation:-45;z-index:-2515783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865781" o:spid="_x0000_s2125" type="#_x0000_t136" style="position:absolute;left:0;text-align:left;margin-left:98.45pt;margin-top:18.3pt;width:118pt;height:14pt;rotation:-45;z-index:-2515793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062389" o:spid="_x0000_s2124" type="#_x0000_t136" style="position:absolute;left:0;text-align:left;margin-left:-6.2pt;margin-top:122.95pt;width:118pt;height:14pt;rotation:-45;z-index:-2515804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569942" o:spid="_x0000_s2123" type="#_x0000_t136" style="position:absolute;left:0;text-align:left;margin-left:-110.85pt;margin-top:227.6pt;width:118pt;height:14pt;rotation:-45;z-index:-2515814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3372326" o:spid="_x0000_s2088"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31491" o:spid="_x0000_s2087"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14236" o:spid="_x0000_s2086"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79463" o:spid="_x0000_s2085"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63629" o:spid="_x0000_s2084"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52235" o:spid="_x0000_s2083"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34200" o:spid="_x0000_s2082"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22290" o:spid="_x0000_s2081"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81088" o:spid="_x0000_s2080"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48383" o:spid="_x0000_s2079"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09988" o:spid="_x0000_s2078"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77941" o:spid="_x0000_s2077"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55064" o:spid="_x0000_s2076"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26655" o:spid="_x0000_s2075"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04631" o:spid="_x0000_s2074"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76422" o:spid="_x0000_s2073"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39081" o:spid="_x0000_s2072"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22645" o:spid="_x0000_s2071"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95746" o:spid="_x0000_s2070"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58712" o:spid="_x0000_s2069"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C92E50">
      <w:t>投标文件</w:t>
    </w:r>
    <w:r w:rsidR="00C92E50">
      <w:rPr>
        <w:rFonts w:hint="eastAsia"/>
      </w:rPr>
      <w:t xml:space="preserve">                                                                        </w:t>
    </w:r>
    <w:r w:rsidR="00C92E50">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50" w:rsidRDefault="002E35AD">
    <w:pPr>
      <w:pStyle w:val="af4"/>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2150" type="#_x0000_t136" style="position:absolute;left:0;text-align:left;margin-left:412.45pt;margin-top:423pt;width:118pt;height:14pt;rotation:-45;z-index:-2515537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7923646" o:spid="_x0000_s2149" type="#_x0000_t136" style="position:absolute;left:0;text-align:left;margin-left:307.8pt;margin-top:527.65pt;width:118pt;height:14pt;rotation:-45;z-index:-2515548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926560" o:spid="_x0000_s2148" type="#_x0000_t136" style="position:absolute;left:0;text-align:left;margin-left:203.1pt;margin-top:632.3pt;width:118pt;height:14pt;rotation:-45;z-index:-2515558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028530" o:spid="_x0000_s2147" type="#_x0000_t136" style="position:absolute;left:0;text-align:left;margin-left:98.45pt;margin-top:736.95pt;width:118pt;height:14pt;rotation:-45;z-index:-2515568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977092" o:spid="_x0000_s2146" type="#_x0000_t136" style="position:absolute;left:0;text-align:left;margin-left:412.45pt;margin-top:63.65pt;width:118pt;height:14pt;rotation:-45;z-index:-2515578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427775" o:spid="_x0000_s2145" type="#_x0000_t136" style="position:absolute;left:0;text-align:left;margin-left:307.8pt;margin-top:168.3pt;width:118pt;height:14pt;rotation:-45;z-index:-2515589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4872206" o:spid="_x0000_s2144" type="#_x0000_t136" style="position:absolute;left:0;text-align:left;margin-left:203.1pt;margin-top:272.95pt;width:118pt;height:14pt;rotation:-45;z-index:-2515599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67874" o:spid="_x0000_s2143" type="#_x0000_t136" style="position:absolute;left:0;text-align:left;margin-left:98.45pt;margin-top:377.6pt;width:118pt;height:14pt;rotation:-45;z-index:-2515609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23113" o:spid="_x0000_s2142" type="#_x0000_t136" style="position:absolute;left:0;text-align:left;margin-left:-6.2pt;margin-top:482.25pt;width:118pt;height:14pt;rotation:-45;z-index:-2515619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736463" o:spid="_x0000_s2141" type="#_x0000_t136" style="position:absolute;left:0;text-align:left;margin-left:-110.85pt;margin-top:586.95pt;width:118pt;height:14pt;rotation:-45;z-index:-2515630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937469" o:spid="_x0000_s2140" type="#_x0000_t136" style="position:absolute;left:0;text-align:left;margin-left:203.1pt;margin-top:-86.35pt;width:118pt;height:14pt;rotation:-45;z-index:-2515640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325209" o:spid="_x0000_s2139" type="#_x0000_t136" style="position:absolute;left:0;text-align:left;margin-left:98.45pt;margin-top:18.3pt;width:118pt;height:14pt;rotation:-45;z-index:-2515650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886118" o:spid="_x0000_s2138" type="#_x0000_t136" style="position:absolute;left:0;text-align:left;margin-left:-6.2pt;margin-top:122.95pt;width:118pt;height:14pt;rotation:-45;z-index:-2515660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711873" o:spid="_x0000_s2137" type="#_x0000_t136" style="position:absolute;left:0;text-align:left;margin-left:-110.85pt;margin-top:227.6pt;width:118pt;height:14pt;rotation:-45;z-index:-2515671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63869736" o:spid="_x0000_s2108" type="#_x0000_t136" style="position:absolute;left:0;text-align:left;margin-left:574.8pt;margin-top:158.3pt;width:86pt;height:10pt;rotation:-45;z-index:-2515968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55245" o:spid="_x0000_s2107" type="#_x0000_t136" style="position:absolute;left:0;text-align:left;margin-left:499.15pt;margin-top:233.95pt;width:86pt;height:10pt;rotation:-45;z-index:-2515978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28802" o:spid="_x0000_s2106" type="#_x0000_t136" style="position:absolute;left:0;text-align:left;margin-left:423.5pt;margin-top:309.6pt;width:86pt;height:10pt;rotation:-45;z-index:-2515988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91875" o:spid="_x0000_s2105" type="#_x0000_t136" style="position:absolute;left:0;text-align:left;margin-left:347.8pt;margin-top:385.25pt;width:86pt;height:10pt;rotation:-45;z-index:-2515998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60172" o:spid="_x0000_s2104" type="#_x0000_t136" style="position:absolute;left:0;text-align:left;margin-left:272.15pt;margin-top:460.9pt;width:86pt;height:10pt;rotation:-45;z-index:-2516008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22012" o:spid="_x0000_s2103" type="#_x0000_t136" style="position:absolute;left:0;text-align:left;margin-left:196.5pt;margin-top:536.6pt;width:86pt;height:10pt;rotation:-45;z-index:-2516019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97702" o:spid="_x0000_s2102" type="#_x0000_t136" style="position:absolute;left:0;text-align:left;margin-left:120.85pt;margin-top:612.25pt;width:86pt;height:10pt;rotation:-45;z-index:-2516029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84321" o:spid="_x0000_s2101" type="#_x0000_t136" style="position:absolute;left:0;text-align:left;margin-left:45.2pt;margin-top:687.9pt;width:86pt;height:10pt;rotation:-45;z-index:-2516039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73502" o:spid="_x0000_s2100" type="#_x0000_t136" style="position:absolute;left:0;text-align:left;margin-left:-30.5pt;margin-top:763.55pt;width:86pt;height:10pt;rotation:-45;z-index:-2516049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32556" o:spid="_x0000_s2099" type="#_x0000_t136" style="position:absolute;left:0;text-align:left;margin-left:-106.15pt;margin-top:839.2pt;width:86pt;height:10pt;rotation:-45;z-index:-2516060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92229" o:spid="_x0000_s2098" type="#_x0000_t136" style="position:absolute;left:0;text-align:left;margin-left:574.8pt;margin-top:-320.85pt;width:86pt;height:10pt;rotation:-45;z-index:-2516070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59729" o:spid="_x0000_s2097" type="#_x0000_t136" style="position:absolute;left:0;text-align:left;margin-left:499.15pt;margin-top:-245.2pt;width:86pt;height:10pt;rotation:-45;z-index:-2516080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29064" o:spid="_x0000_s2096" type="#_x0000_t136" style="position:absolute;left:0;text-align:left;margin-left:423.5pt;margin-top:-169.5pt;width:86pt;height:10pt;rotation:-45;z-index:-2516090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14193" o:spid="_x0000_s2095" type="#_x0000_t136" style="position:absolute;left:0;text-align:left;margin-left:347.8pt;margin-top:-93.85pt;width:86pt;height:10pt;rotation:-45;z-index:-2516101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87661" o:spid="_x0000_s2094" type="#_x0000_t136" style="position:absolute;left:0;text-align:left;margin-left:272.15pt;margin-top:-18.2pt;width:86pt;height:10pt;rotation:-45;z-index:-2516111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58395" o:spid="_x0000_s2093" type="#_x0000_t136" style="position:absolute;left:0;text-align:left;margin-left:196.5pt;margin-top:57.45pt;width:86pt;height:10pt;rotation:-45;z-index:-2516121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43852" o:spid="_x0000_s2092" type="#_x0000_t136" style="position:absolute;left:0;text-align:left;margin-left:120.85pt;margin-top:133.1pt;width:86pt;height:10pt;rotation:-45;z-index:-2516131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09715" o:spid="_x0000_s2091" type="#_x0000_t136" style="position:absolute;left:0;text-align:left;margin-left:45.2pt;margin-top:208.8pt;width:86pt;height:10pt;rotation:-45;z-index:-2516142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94030" o:spid="_x0000_s2090" type="#_x0000_t136" style="position:absolute;left:0;text-align:left;margin-left:-30.5pt;margin-top:284.45pt;width:86pt;height:10pt;rotation:-45;z-index:-2516152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82671" o:spid="_x0000_s2089" type="#_x0000_t136" style="position:absolute;left:0;text-align:left;margin-left:-106.15pt;margin-top:360.1pt;width:86pt;height:10pt;rotation:-45;z-index:-2516162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C92E50">
      <w:rPr>
        <w:rFonts w:eastAsia="黑体" w:hint="eastAsia"/>
        <w:sz w:val="21"/>
      </w:rPr>
      <w:t>招标文件</w:t>
    </w:r>
    <w:r w:rsidR="00C92E50">
      <w:t xml:space="preserve">                                         </w:t>
    </w:r>
    <w:r w:rsidR="00C92E50">
      <w:rPr>
        <w:rFonts w:hint="eastAsia"/>
      </w:rPr>
      <w:t xml:space="preserve">  </w:t>
    </w:r>
    <w:r w:rsidR="00C92E50">
      <w:t xml:space="preserve">        </w:t>
    </w:r>
    <w:r w:rsidR="00C92E50">
      <w:rPr>
        <w:rFonts w:hint="eastAsia"/>
      </w:rPr>
      <w:t xml:space="preserve">      </w:t>
    </w:r>
    <w:r w:rsidR="00C92E50">
      <w:t xml:space="preserve">     </w:t>
    </w:r>
    <w:r w:rsidR="00C92E50">
      <w:rPr>
        <w:rFonts w:hint="eastAsia"/>
      </w:rPr>
      <w:t xml:space="preserve">    </w:t>
    </w:r>
    <w:r w:rsidR="00C92E50">
      <w:t xml:space="preserve">   </w:t>
    </w:r>
    <w:r w:rsidR="00C92E50">
      <w:rPr>
        <w:rFonts w:hint="eastAsia"/>
      </w:rPr>
      <w:t>投标文件格式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42538A1"/>
    <w:multiLevelType w:val="singleLevel"/>
    <w:tmpl w:val="242538A1"/>
    <w:lvl w:ilvl="0">
      <w:start w:val="1"/>
      <w:numFmt w:val="decimal"/>
      <w:lvlText w:val="%1."/>
      <w:lvlJc w:val="left"/>
      <w:pPr>
        <w:tabs>
          <w:tab w:val="left" w:pos="312"/>
        </w:tabs>
      </w:pPr>
    </w:lvl>
  </w:abstractNum>
  <w:abstractNum w:abstractNumId="4" w15:restartNumberingAfterBreak="0">
    <w:nsid w:val="2499615E"/>
    <w:multiLevelType w:val="singleLevel"/>
    <w:tmpl w:val="2499615E"/>
    <w:lvl w:ilvl="0">
      <w:start w:val="1"/>
      <w:numFmt w:val="decimal"/>
      <w:suff w:val="nothing"/>
      <w:lvlText w:val="%1、"/>
      <w:lvlJc w:val="left"/>
    </w:lvl>
  </w:abstractNum>
  <w:abstractNum w:abstractNumId="5"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num>
  <w:num w:numId="2">
    <w:abstractNumId w:val="7"/>
  </w:num>
  <w:num w:numId="3">
    <w:abstractNumId w:val="2"/>
  </w:num>
  <w:num w:numId="4">
    <w:abstractNumId w:val="6"/>
  </w:num>
  <w:num w:numId="5">
    <w:abstractNumId w:val="0"/>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1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538D3"/>
    <w:rsid w:val="00163DAF"/>
    <w:rsid w:val="00164646"/>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2E35AD"/>
    <w:rsid w:val="00303CBF"/>
    <w:rsid w:val="00330DD7"/>
    <w:rsid w:val="00397701"/>
    <w:rsid w:val="003D1A8C"/>
    <w:rsid w:val="003D3F01"/>
    <w:rsid w:val="003D45C1"/>
    <w:rsid w:val="003F4A69"/>
    <w:rsid w:val="00400D11"/>
    <w:rsid w:val="004029B8"/>
    <w:rsid w:val="0040473B"/>
    <w:rsid w:val="00430B39"/>
    <w:rsid w:val="00466A47"/>
    <w:rsid w:val="004A4FAD"/>
    <w:rsid w:val="004E3C1D"/>
    <w:rsid w:val="00504759"/>
    <w:rsid w:val="0051570C"/>
    <w:rsid w:val="00536386"/>
    <w:rsid w:val="005502A7"/>
    <w:rsid w:val="00550389"/>
    <w:rsid w:val="0059247D"/>
    <w:rsid w:val="005939F4"/>
    <w:rsid w:val="00593EA0"/>
    <w:rsid w:val="005D7758"/>
    <w:rsid w:val="005E1868"/>
    <w:rsid w:val="005F324C"/>
    <w:rsid w:val="005F417D"/>
    <w:rsid w:val="00632439"/>
    <w:rsid w:val="006513BB"/>
    <w:rsid w:val="00680A86"/>
    <w:rsid w:val="006A20DF"/>
    <w:rsid w:val="006C5C8F"/>
    <w:rsid w:val="006D1D0A"/>
    <w:rsid w:val="006E7BD8"/>
    <w:rsid w:val="006F235D"/>
    <w:rsid w:val="00720245"/>
    <w:rsid w:val="00725A0C"/>
    <w:rsid w:val="00733FA0"/>
    <w:rsid w:val="007666A2"/>
    <w:rsid w:val="007B4A37"/>
    <w:rsid w:val="007B5D3C"/>
    <w:rsid w:val="007E1894"/>
    <w:rsid w:val="007F3FD4"/>
    <w:rsid w:val="008040EE"/>
    <w:rsid w:val="008105AC"/>
    <w:rsid w:val="00816F41"/>
    <w:rsid w:val="008922E5"/>
    <w:rsid w:val="008B2AD0"/>
    <w:rsid w:val="008C3863"/>
    <w:rsid w:val="008C763A"/>
    <w:rsid w:val="008D1B33"/>
    <w:rsid w:val="008F20F8"/>
    <w:rsid w:val="008F51B8"/>
    <w:rsid w:val="009064CE"/>
    <w:rsid w:val="0094222C"/>
    <w:rsid w:val="0094314D"/>
    <w:rsid w:val="00952F1B"/>
    <w:rsid w:val="0097292B"/>
    <w:rsid w:val="00976CB6"/>
    <w:rsid w:val="009A2846"/>
    <w:rsid w:val="009C31E7"/>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6480A"/>
    <w:rsid w:val="00B776A5"/>
    <w:rsid w:val="00B81083"/>
    <w:rsid w:val="00B8430E"/>
    <w:rsid w:val="00BE58FD"/>
    <w:rsid w:val="00C4606F"/>
    <w:rsid w:val="00C90642"/>
    <w:rsid w:val="00C92E50"/>
    <w:rsid w:val="00CA35E7"/>
    <w:rsid w:val="00CA5A71"/>
    <w:rsid w:val="00CE178A"/>
    <w:rsid w:val="00D04ED3"/>
    <w:rsid w:val="00D131DA"/>
    <w:rsid w:val="00D6165B"/>
    <w:rsid w:val="00D73540"/>
    <w:rsid w:val="00D76433"/>
    <w:rsid w:val="00D765BB"/>
    <w:rsid w:val="00D8104C"/>
    <w:rsid w:val="00DB1AE9"/>
    <w:rsid w:val="00DB4DB7"/>
    <w:rsid w:val="00DC0A59"/>
    <w:rsid w:val="00DD16B0"/>
    <w:rsid w:val="00DF1DBB"/>
    <w:rsid w:val="00E009FA"/>
    <w:rsid w:val="00E04990"/>
    <w:rsid w:val="00E13C7B"/>
    <w:rsid w:val="00E2083A"/>
    <w:rsid w:val="00E40726"/>
    <w:rsid w:val="00E43F18"/>
    <w:rsid w:val="00E46DF0"/>
    <w:rsid w:val="00E7057A"/>
    <w:rsid w:val="00E76FC2"/>
    <w:rsid w:val="00E87F5F"/>
    <w:rsid w:val="00E91DC7"/>
    <w:rsid w:val="00EA28C7"/>
    <w:rsid w:val="00EC6D7C"/>
    <w:rsid w:val="00ED03BA"/>
    <w:rsid w:val="00ED2718"/>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9E60847"/>
    <w:rsid w:val="6D0F008F"/>
    <w:rsid w:val="73A94DCE"/>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1"/>
    </o:shapelayout>
  </w:shapeDefaults>
  <w:decimalSymbol w:val="."/>
  <w:listSeparator w:val=","/>
  <w14:docId w14:val="766C5CBC"/>
  <w15:docId w15:val="{BBE9018A-12DB-4675-9683-267FF34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675441">
      <w:bodyDiv w:val="1"/>
      <w:marLeft w:val="0"/>
      <w:marRight w:val="0"/>
      <w:marTop w:val="0"/>
      <w:marBottom w:val="0"/>
      <w:divBdr>
        <w:top w:val="none" w:sz="0" w:space="0" w:color="auto"/>
        <w:left w:val="none" w:sz="0" w:space="0" w:color="auto"/>
        <w:bottom w:val="none" w:sz="0" w:space="0" w:color="auto"/>
        <w:right w:val="none" w:sz="0" w:space="0" w:color="auto"/>
      </w:divBdr>
    </w:div>
    <w:div w:id="194461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ecaitong.sinotruk.com:8012/#/logi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3115C-E3E4-49B6-B29A-F17CBA3E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3000</Words>
  <Characters>17106</Characters>
  <Application>Microsoft Office Word</Application>
  <DocSecurity>0</DocSecurity>
  <Lines>142</Lines>
  <Paragraphs>40</Paragraphs>
  <ScaleCrop>false</ScaleCrop>
  <Company>微软中国</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87</cp:revision>
  <cp:lastPrinted>2022-03-14T10:51:00Z</cp:lastPrinted>
  <dcterms:created xsi:type="dcterms:W3CDTF">2020-09-14T09:31:00Z</dcterms:created>
  <dcterms:modified xsi:type="dcterms:W3CDTF">2024-09-28T07:18:00Z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24D30BB533154AD7B89831DD145B05AE</vt:lpwstr>
  </property>
</Properties>
</file>